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【直飞黄山&amp;篁岭上春山】华真纯玩双飞4天：天下第一奇山安徽黄山｜皖南最美画里宏村｜婺源篁岭油菜花｜屯溪老街｜古韵时尚黎阳in巷｜舌尖非遗毛豆腐｜全程入住豪华酒店行程单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天下第一奇山黄山 · 必须来 
                <w:br/>
                ※ 登黄山天下无山 | 漫步云海翻腾的山巅，奇松怪石谱写的乐章，美如国画世界，安徽黄山惹人醉！
                <w:br/>
                <w:br/>
                有一种春天叫 · 婺源的油菜花 
                <w:br/>
                ※ 篁岭万亩梯田油菜花zui佳去处 | 婺源篁岭的万亩梯田油菜花随山就势重叠有序，蔚为壮观被网友誉为“上帝的指纹”、“全球十大最美梯田”！
                <w:br/>
                <w:br/>
                读懂半部徽州史 · 打卡解锁
                <w:br/>
                ※ 时光隧道屯溪老街 | 中国保存最完整、最具南宋和明清风格的古代街市，古老而繁华！
                <w:br/>
                ※ 徽州第一怪毛豆腐 | 糅合徽州文化、徽商、菜式制作的徽菜，毛豆腐是安徽旅行的非“尝”不可！
                <w:br/>
                ※ 皖南最美画里宏村 | 走进“中国画里乡村”—宏村，领略举世无双的古黟桃花源里牛形水系古村落之美！
                <w:br/>
                <w:br/>
                品质服务不进店 · 真纯玩
                <w:br/>
                ※ 纯玩不进购物 | 全程不进购物店，真纯玩更舒心，更多游玩时间，放心出游享受黄山旅途时光。
                <w:br/>
                ※ 全程四星酒店 | 为您精选入住三晚【四星酒店】（未挂牌，网评三钻酒店），倾心住宿倍感舒适。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广州—屯溪—黟县—屯溪
                <w:br/>
                集合：广州白云机场见蓝色“誉江南”旗帜集合，乘飞机前往屯溪（飞行时间约2小时），抵达导游接团，开启黄山之旅。
                <w:br/>
                车赴：黟县；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车赴：屯溪；
                <w:br/>
                游览：【“活动着的清明上河图”·屯溪老街】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晚餐自理（推介餐厅：老街一楼、美食人家、新安人家等）。
                <w:br/>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屯溪—婺源—汤口
                <w:br/>
                车赴：婺源；
                <w:br/>
                游览：【篁岭景区】（赠送门票，往返索道135元/人费用自理，其中篁岭油菜花节期间3月7号-4月6号自理索道非周末155元/人、周末165元/人，无任何年龄证件优惠，如因时间、天气、客人原因取消景点，费用不退，游览时间不少于2.5小时）位于中国最美乡村婺源，坐落在一代伟人（江泽民）故里江湾镇东部石耳山中。篁岭村落群山环抱，房屋鳞次栉比，梯田层层叠叠，环绕山间，景色十分壮观。这里还是清代父子宰相曹文埴、曹振鳙的故里。篁岭村借助簇拥的千亩梯田打造四季花谷，地处石耳山脉，面积15平方公里，由索道空中揽胜、村落晒秋访古、梯田花海寻芳及乡风民俗拾趣等游览区域组合而成。 篁岭属典型山居村落，民居围绕水口呈扇形梯状错落排布。篁岭因”晒秋”闻名遐迩，村落“天街”似玉带将精典古建串接，徽式商铺林立，前店后坊，一幅流动的缩写版“清明上河图”。
                <w:br/>
                寻春：【这个春天来篁岭“上春山”！】春晚热门歌曲《上春山》唱出了相约好友家人一起踏春的美好场景，唤起了人们对于春天的无限遐想。篁岭作为踏春的理想之地，当春日序曲悠扬响起，篁岭的春天便是一副“上春山”写实画卷。站在高处俯瞰，梯田如链似带，从山脚蜿蜒至山顶，蔚为壮观。大片金黄的油菜花在春风的吹拂下摇曳生姿，仿佛是大自然的调色板，将篁岭的春天渲染得如诗如画。这些精心耕作的梯田，不仅见证了篁岭人民的辛勤付出，更是大自然与人类和谐共生的最好证明。梯田簇拥着篁岭粉墙黛瓦的徽派民居，这些民居古朴典雅，与自然环境和谐相融，仿佛是从历史长河中走来的古老传说。白墙黛瓦、马头墙在春天里显得格外醒目，与周围的繁花似锦的美景相互辉映。每一座民居都散发着浓厚的文化气息，让人感受到古徽州魅力。春天的篁岭，充满希望和生机，在这里，你可以漫步在田间地头，感受春天的气息；你可以穿梭于粉墙黛瓦的民居之间，领略传统文化的魅力；你可以徜徉在花海中，享受大自然的恩赐！
                <w:br/>
                游览：【婺源月亮湾】（不含竹筏，游览时间不少于1小时）“月亮湾”是一个“小巧玲珑”的江心洲，位于星江在婺源县秋口镇石门村的一处“优雅转身”的河道中，因形状弯如月而得名。它依山傍水，周边田野、茶园、森林、民居点缀其中。春日里绚丽多姿的独特生态环境，色彩斑斓，汪汪碧水，竹筏扁舟荡漾，构成一幅天人合一的油彩画卷，吸引着八方游客和摄影师流连忘返。
                <w:br/>
                车赴：汤口；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入住：汤口艺龙瑞云酒店/同聚楼徽宴或同等级酒店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汤口—黄山风景区—屯溪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屯溪—广州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2.住宿：全程四星酒店（未挂牌，网评三钻酒店）；全程不设三人房和加床；若单人入住或出现单男单女，请自补单房差，行程参考酒店无法接待的情况下，我社将选择其他酒店，但标准不低于上述酒店！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7.2-12周岁以下（身高不超1.2M）的执行小孩收费，此收费提供机位、车位、餐位。不提供住宿床位、景点门票（如超1.2米现补全程门票170元（团队价）；景点检票处设有身高标示，供游客自行测量实际身高）。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篁岭景区</w:t>
            </w:r>
          </w:p>
        </w:tc>
        <w:tc>
          <w:tcPr/>
          <w:p>
            <w:pPr>
              <w:pStyle w:val="indent"/>
            </w:pPr>
            <w:r>
              <w:rPr>
                <w:rFonts w:ascii="宋体" w:hAnsi="宋体" w:eastAsia="宋体" w:cs="宋体"/>
                <w:color w:val="000000"/>
                <w:sz w:val="20"/>
                <w:szCs w:val="20"/>
              </w:rPr>
              <w:t xml:space="preserve">篁岭油菜花节期间3月7号-4月6号自理索道非周末155元/人、周末165元/人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2026-03-03T21:36:27+08:00</dcterms:created>
  <dcterms:modified xsi:type="dcterms:W3CDTF">2026-03-03T21:36:27+08:00</dcterms:modified>
</cp:coreProperties>
</file>

<file path=docProps/custom.xml><?xml version="1.0" encoding="utf-8"?>
<Properties xmlns="http://schemas.openxmlformats.org/officeDocument/2006/custom-properties" xmlns:vt="http://schemas.openxmlformats.org/officeDocument/2006/docPropsVTypes"/>
</file>