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【星耀泰新马】三飞10天 泰国*新加坡*马来西亚三国联游-4-5月行程单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QY-TXM-4-5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吉隆坡-新加坡-泰国-曼谷-芭提雅-大皇宫-玉佛寺-迷你暹罗-唐人街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CZ8019 广州-曼谷  1650-1855
                <w:br/>
                D6： OD521 曼谷-吉隆坡  0915-1230（参考航班在06:00-14:00之间起飞的航班)
                <w:br/>
                D10：CZ352 新加坡-广州 0815-1210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【甄选酒店】入住甄选曼谷网评五钻酒店，芭提雅国际五星温德姆酒店，吉隆坡孟沙温德姆酒店；让您整个行程睡眠无忧
                <w:br/>
                【美食盛宴】鸟巢男模餐厅（每人一只大头虾）海鲜特色餐、蒸汽海鲜餐或海鲜火锅，东方公主号长桌船餐，泰式咖喱螃蟹、马来咖喱鱼头+奶油虾；更安排夜市体验当地美食
                <w:br/>
                【网红景点】 打卡绝美夜景地标式夜市：鸟巢男模餐厅，网红夜市 ，新马双地标：双子塔+鱼尾狮，滨海湾花园，打卡粉红清真寺+海峡清真寺
                <w:br/>
                【特别体验】长尾船游湄南河+泰式古法按摩+巧克力DIY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温馨提示：从2025年5月1日起，所有非泰国国民通过国际航班、陆路或海路进入泰国，在抵达前必须在线填写泰国数字入境卡(TDAC)，这是强制性的，来泰国旅游的小伙伴们别忘了！（领队代填）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大皇宫+玉佛寺-长尾船游湄南河-泰式古法按摩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【长尾船游湄南河】(约 20 分钟) 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【泰式古法按摩】泰式古法按摩为泰国古代医学文化之一，源远流长。2019年，泰式按摩被列入联合国教科文组织人类非物质文化遗产名录 [2-3] [6]。除了大家熟悉的关节纾整外，更有自成一套的经脉、穴位按压及伸展理论
                <w:br/>
                交通：大巴车
                <w:br/>
              </w:t>
            </w:r>
          </w:p>
        </w:tc>
        <w:tc>
          <w:tcPr/>
          <w:p>
            <w:pPr>
              <w:pStyle w:val="indent"/>
            </w:pPr>
            <w:r>
              <w:rPr>
                <w:rFonts w:ascii="宋体" w:hAnsi="宋体" w:eastAsia="宋体" w:cs="宋体"/>
                <w:color w:val="000000"/>
                <w:sz w:val="20"/>
                <w:szCs w:val="20"/>
              </w:rPr>
              <w:t xml:space="preserve">早餐：酒店自助     午餐：火山排骨餐     晚餐：鸟巢男模餐厅(每人一只大头虾)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泰国综合免税店（150分钟)-璟泰庄园四合一（泰服+骑大象+泼水+水果）
                <w:br/>
                酒店享用早餐，前往参观
                <w:br/>
                【泰国综合免税店】（150分钟)-了解泰国的珠宝，鳄鱼皮包，泰国国药--蛇药。观赏泰国特产的皮革饰品，珍珠鱼皮包蛇药等。在泰国除了物美价廉的特色产品和美味小吃，最好用的就是能给我们带来舒服睡眠、健康治疗的乳胶寝具，可谓老少皆宜。
                <w:br/>
                【璟泰庄园四合一】（游览时间约90分钟） (泰服体验，体验泼水节、骑大象、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交通：大巴车
                <w:br/>
              </w:t>
            </w:r>
          </w:p>
        </w:tc>
        <w:tc>
          <w:tcPr/>
          <w:p>
            <w:pPr>
              <w:pStyle w:val="indent"/>
            </w:pPr>
            <w:r>
              <w:rPr>
                <w:rFonts w:ascii="宋体" w:hAnsi="宋体" w:eastAsia="宋体" w:cs="宋体"/>
                <w:color w:val="000000"/>
                <w:sz w:val="20"/>
                <w:szCs w:val="20"/>
              </w:rPr>
              <w:t xml:space="preserve">早餐：酒店自助     午餐：咖喱螃蟹特色餐     晚餐：泰式风味餐   </w:t>
            </w:r>
          </w:p>
        </w:tc>
        <w:tc>
          <w:tcPr/>
          <w:p>
            <w:pPr>
              <w:pStyle w:val="indent"/>
            </w:pPr>
            <w:r>
              <w:rPr>
                <w:rFonts w:ascii="宋体" w:hAnsi="宋体" w:eastAsia="宋体" w:cs="宋体"/>
                <w:color w:val="000000"/>
                <w:sz w:val="20"/>
                <w:szCs w:val="20"/>
              </w:rPr>
              <w:t xml:space="preserve">芭提雅国际五星温德姆酒店（或同级）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格兰岛出海--东方公主号游轮
                <w:br/>
                酒店享用早餐，前往参观—
                <w:br/>
                【格兰岛出海】（游览时间约3-4小时）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【东方公主号游轮】 芭提雅东方公主号是泰国著名的海上娱乐游轮，以其独特的人妖表演、互动体验和暹罗湾夜景闻名。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午餐：岛上简餐     晚餐：东方公主号长桌餐   </w:t>
            </w:r>
          </w:p>
        </w:tc>
        <w:tc>
          <w:tcPr/>
          <w:p>
            <w:pPr>
              <w:pStyle w:val="indent"/>
            </w:pPr>
            <w:r>
              <w:rPr>
                <w:rFonts w:ascii="宋体" w:hAnsi="宋体" w:eastAsia="宋体" w:cs="宋体"/>
                <w:color w:val="000000"/>
                <w:sz w:val="20"/>
                <w:szCs w:val="20"/>
              </w:rPr>
              <w:t xml:space="preserve">芭提雅国际五星温德姆酒店（或同级）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四面佛祈福---KINGPOWER皇权免税店-网红夜市
                <w:br/>
                酒店享用早餐，前往参观—
                <w:br/>
                【四面佛祈福】(约40分钟)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网红夜市】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交通：大巴车
                <w:br/>
              </w:t>
            </w:r>
          </w:p>
        </w:tc>
        <w:tc>
          <w:tcPr/>
          <w:p>
            <w:pPr>
              <w:pStyle w:val="indent"/>
            </w:pPr>
            <w:r>
              <w:rPr>
                <w:rFonts w:ascii="宋体" w:hAnsi="宋体" w:eastAsia="宋体" w:cs="宋体"/>
                <w:color w:val="000000"/>
                <w:sz w:val="20"/>
                <w:szCs w:val="20"/>
              </w:rPr>
              <w:t xml:space="preserve">早餐：酒店自助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曼谷-吉隆坡-太子城广场-首相署-粉色水上清真寺-云上花园
                <w:br/>
                酒店早餐后自由活动，随后我们前往曼谷国际机场，将乘机前往吉隆坡，抵达机场后，由指引牌指引经过移民局后提取行李，通过海关，由旅游出口出机场，机场小弟举接机牌；由我司专业导游接团致欢迎词，前往参观——
                <w:br/>
                【太子城广场】、【水上清真寺】（遇宗教活动只能外观）、远观【首相署】（约 60 分钟）。【布城Putra jaya】Putra是马来西亚国父东姑阿都拉曼太子的姓氏，而jaya是城市的意思，因此又称太子城。【布城清真寺Putra Mosque】结合传统马来与穆斯林风格，由花岗岩打造的粉红色圆顶。此清真寺建于离湖面不到一米，故有“水上清真寺”之美誉；【首相府Pedana Putra】:位于布城中心点，融合伊斯兰与欧式建筑风格！【首相府广场】浓浓的绿意道路两旁被一棵棵大树包围着，排列成一条长长的林荫大道，这条全4.2公里的绿色大道!!
                <w:br/>
                【云上花园-Genting Highlands】乘坐世界上最长的缆车，前往海拔 1700 米的Genting Highlands，这里是马来西亚最受欢迎的高原度假胜地，体育设施，保罗万象、应有尽有，令人流连忘返。
                <w:br/>
                温馨提示：凡是⼊境马来西亚都需要填写⼊境卡MDAC，必须在旅游日期的三天内填写，网址：https://imigresen-online.imi.gov.my/mdac/main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早餐：酒店自助     午餐：咖喱鱼头+奶油虾     晚餐：X   </w:t>
            </w:r>
          </w:p>
        </w:tc>
        <w:tc>
          <w:tcPr/>
          <w:p>
            <w:pPr>
              <w:pStyle w:val="indent"/>
            </w:pPr>
            <w:r>
              <w:rPr>
                <w:rFonts w:ascii="宋体" w:hAnsi="宋体" w:eastAsia="宋体" w:cs="宋体"/>
                <w:color w:val="000000"/>
                <w:sz w:val="20"/>
                <w:szCs w:val="20"/>
              </w:rPr>
              <w:t xml:space="preserve">吉隆坡国际五星酒店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苏丹皇宫-独立广场-国家清真寺-DIY巧克力-黑风洞-彩云天梯-外观双子星塔-莎罗马人行天桥-亚罗街美食中心
                <w:br/>
                酒店早餐后，前往参观——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独立广场】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国家清真寺】（外观）位于吉隆坡市中心，占地5.5公顷，于1965年建成，这是一组包括祈祷大厅、大尖塔、陵墓和办公大楼的建筑群，其造型和装饰与麦加的三大清真寺相仿，气势恢弘，是伊斯兰建筑艺术的杰出代表。
                <w:br/>
                【巧克力DIY】了解热带植物可可的种植，可可的发现史和提炼过程，学习并动手制作一个巧克力甜品。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双峰塔】（外观）两座独特的菱形高塔，造型美观独特优雅，高451.9公尺，以钢铁和玻璃为主要建筑材料，也因电影“将计就计”在此拍摄而声名大噪，这也是您不可错过的景点，一至六楼的购物商场，您也可以趁机血拼一番，满足您的购物欲望。
                <w:br/>
                【莎罗马人行天桥】横跨巴生河与高架公路，连接着传统马来村落甘榜峇鲁与繁华的 KLCC 市中心（双子塔片区），大幅缩短两地步行时间。天桥以已故国宝级歌手莎罗马命名，设计灵感源自马来传统婚礼的槟榔叶造型；桥身装数千盏LED灯，夜间灯光变幻绚烂，白天玻璃间隔的桥顶在阳光下晶莹透亮，是吉隆坡兼具交通功能与美学价值的网红地标，也是拍摄双子塔城市天际线的绝佳点位。
                <w:br/>
                【亚罗街】是吉隆坡最著名的观光小吃街，热闹滚滚的街上汇集20多家餐厅及200家以上的摊位，下午开始炊烟升起，愈晚愈喧腾，整条街上弥漫着咖哩及烤肉味，聚集来自四面八方的观光客享受道地马来西亚美食:名闻遐迩的黄亚华烧鸡翼及烤沙爹最值得品尝，烤魔鬼鱼、炒粿条和福建炒面也是令人垂涎三尺的美味！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马六甲-三宝山-马六甲海峡清真寺-荷兰红屋-圣保罗教堂-葡萄牙堡古城门-陈旭年街
                <w:br/>
                【三宝山】又称中国山，因明代郑和下西洋驻扎于此得名。山下有红墙琉璃瓦的宝山亭与传说郑和开凿的三宝井，山脚还有二战抗日殉难纪念碑，是中马文化交融的重要历史地标。
                <w:br/>
                【马六甲海峡清真寺】建在人工岛上，融合中东与马来建筑风格。纯白主体配金色穹顶，涨潮时宛如浮于海面；宣礼塔兼作灯塔，日落与夜间灯光亮起时，与海峡倒影相映，是马六甲极具辨识度的宗教与景观建筑。
                <w:br/>
                【荷兰红屋】（外观）是东南亚最古老的荷兰建筑物。原为教堂，后改为市政府，现在是马六甲博物馆，藏有马来、葡萄牙、荷兰和英国的历史文物。
                <w:br/>
                【圣保罗教堂】是东南亚现存最古老的欧洲教堂之一。原为葡萄牙人所建的圣母堂，荷兰占领后更名，曾是圣方济各・沙勿略的临时墓地。如今只剩无顶的残垣，墙内留存着荷兰贵族的拉丁文墓碑；登顶圣保罗山，可俯瞰马六甲市区与海峡全景。 
                <w:br/>
                【葡萄牙堡古城门】是葡萄牙人在1511年为防止荷兰人入侵时所建的堡垒。经过战争及岁月摧残后，如今只剩下苔痕斑驳的城门。
                <w:br/>
                【陈旭年街】纪念19世纪著名潮商陈旭年的百年老街（长约300米）。两侧是南洋骑楼与传统店屋，老茶室、文创咖啡馆、手信店交错，保留浓郁华人风情；傍晚至周末常有文化市集与表演，是感受新山老城烟火与南洋文化的好去处。
                <w:br/>
                交通：大巴车
                <w:br/>
              </w:t>
            </w:r>
          </w:p>
        </w:tc>
        <w:tc>
          <w:tcPr/>
          <w:p>
            <w:pPr>
              <w:pStyle w:val="indent"/>
            </w:pPr>
            <w:r>
              <w:rPr>
                <w:rFonts w:ascii="宋体" w:hAnsi="宋体" w:eastAsia="宋体" w:cs="宋体"/>
                <w:color w:val="000000"/>
                <w:sz w:val="20"/>
                <w:szCs w:val="20"/>
              </w:rPr>
              <w:t xml:space="preserve">早餐：酒店自助     午餐：南洋风味餐     晚餐：X   </w:t>
            </w:r>
          </w:p>
        </w:tc>
        <w:tc>
          <w:tcPr/>
          <w:p>
            <w:pPr>
              <w:pStyle w:val="indent"/>
            </w:pPr>
            <w:r>
              <w:rPr>
                <w:rFonts w:ascii="宋体" w:hAnsi="宋体" w:eastAsia="宋体" w:cs="宋体"/>
                <w:color w:val="000000"/>
                <w:sz w:val="20"/>
                <w:szCs w:val="20"/>
              </w:rPr>
              <w:t xml:space="preserve">新山市网评四钻酒店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滨海湾花园-鱼尾狮身像-高等法院-议会大厦-市政厅-圣安德教堂-金融中心-车游小印度-甘榜格南-南洋药油世家-圣淘沙
                <w:br/>
                【滨海湾花园】（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鱼尾狮公园】（约20分钟）：坐落于新加坡河畔，是新加坡的标志和象征；公园周围地带的其他新加坡著名的地标性建筑：【政府大厦】、【高等法院】、【维多利亚剧院】、【国会大厦】、【伊丽莎白公园】、【莱佛士铜像】、【滨海艺术中心】。
                <w:br/>
                【圣安德烈教堂】位于行政文化区的哥里门街，由隆纳德·麦克佛逊上校于1856年设计并兴建，用以代替早先为纪念史丹福·莱佛士爵士所建的旧教堂，整个建筑属于早期英国哥特式建筑。
                <w:br/>
                车游【小印度】这里保留着独特的印度传统，有售卖香料、丝绸和鲜花等的商贩，还有许多印度风格的建筑。推荐景点有维拉玛卡里雅曼兴都庙、陈东龄故居、竹脚中心、小印度拱廊等。此外，还可以在这里品尝到咖喱鱼头、印度烤饼等正宗印度美食。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【南洋药油世家】它们多是华人侨商携中医秘方南下，结合南洋气候需求改良配方，世代传承的老字号。
                <w:br/>
                【圣淘沙】亚洲首屈一指的综合度假胜地，作为狮城最负盛名的度假区之一,圣淘沙名胜世界拥有新加坡环球影城、S.E.A.海洋馆、水上探险乐园等世界级景点。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午餐：南洋风味餐     晚餐：X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新加坡-广州
                <w:br/>
                酒店早餐后自由活动，随后我们前往新加坡国际机场，将乘机返回广州，抵达机场后散团。希望这次的旅行能让您收获满满，让您身心都能得到完全的释放。
                <w:br/>
                备注：因东南亚国家属于小费制国家，行程最后一天，如觉得司机服务好，可以出于自愿适当给予些小费司机；
                <w:br/>
                备注：本司保留对上述行程的最终解释权，请以出发前确认行程为准，本司有权对上述行程次序、景点、 航班及住宿地点作临时修改、变动或更换，不再做预先通知，敬请谅解！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9晚酒店住宿，行程所列酒店(住宿为两人标准间，含每人每晚一床位，泰新马酒店无三人间也不能加床酒店住宿若出现单男单女，旅行社会按照报名先后的顺序安排同性客人同住，若客人不接受此种方式或经协调最终不能安排的，客人须在出发前补单房差。为提倡环保，部分酒店不提供一次性洗漱用品请出团前自备；）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保险：特别赠送中国境外旅游意外险1份，最终解释权归保险公司所有
                <w:br/>
                <w:br/>
                曼谷网评五钻酒店：
                <w:br/>
                曼谷集市酒店  the bazaar hotel bangkok
                <w:br/>
                斯拉姆休闲酒店S Ram Leisure Hotel（deluxe)
                <w:br/>
                曼谷贵都酒店(S Ratchada Hotel Bangkok)或同级
                <w:br/>
                芭堤雅网评五钻酒店：
                <w:br/>
                芭堤雅中天海滩温德姆酒店(WYNDHAM JOMTIEN PATTAYA)
                <w:br/>
                芭提雅布莱顿大酒店Brighton grand hotel pattaya
                <w:br/>
                芭堤雅健康悠闲度假村Health Land Resort &amp; Spa或同级
                <w:br/>
                星梦岛参考酒店：Star Dream Island Resort（海景别墅或星空泡泡屋））
                <w:br/>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w:br/>
                吉隆坡网评五钻酒店：
                <w:br/>
                孟沙温德姆至尊酒店Wyndham Grand Bangsar Kuala Lumpur或同级
                <w:br/>
                吉隆坡M酒店度假村(M Resort &amp; Hotel Kuala Lumpur)或同级
                <w:br/>
                梳邦帝盛君豪酒店(Dorsett Grand Subang) 或同级
                <w:br/>
                吉隆坡双威太子酒店(Sunway Putra Hotel Kuala Lumpur)或同级
                <w:br/>
                <w:br/>
                新山当地四星酒店：
                <w:br/>
                新山智选假日酒店及套房(Holiday Inn Express &amp; Suites JOHOR BAHRU by IHG)同级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1、房差：单房差1980元/人；
                <w:br/>
                2、接送：机场至居住地往返交通；
                <w:br/>
                3、消费：办理护照工本费及行程以外的一切个人消费；
                <w:br/>
                4、因不可抗力（如天灾战争罢工等原因）或航空公司航班延误或取消产生的额外用，托运超重行李费自理。；
                <w:br/>
                5、持港澳台身份证明书或持外籍护照的客人签证自理！ 
                <w:br/>
                5、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6、服务：导游领队服务费680元/人；
                <w:br/>
                7、马来西亚酒店从2017年9月1号开始征收酒店税，住宿征收10马币/晚/间，2026年1月1日起吉隆坡另征收发展税7马币/晚/间。由领队收取，统一交给马来导游！！
                <w:br/>
                8、签证：即日起泰国/新加坡/马来西亚对中国大陆护照实施免签政策。（最终以国家最新政策为准）。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2026-03-03T23:29:05+08:00</dcterms:created>
  <dcterms:modified xsi:type="dcterms:W3CDTF">2026-03-03T23:29:05+08:00</dcterms:modified>
</cp:coreProperties>
</file>

<file path=docProps/custom.xml><?xml version="1.0" encoding="utf-8"?>
<Properties xmlns="http://schemas.openxmlformats.org/officeDocument/2006/custom-properties" xmlns:vt="http://schemas.openxmlformats.org/officeDocument/2006/docPropsVTypes"/>
</file>