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2. 深度文化体验，不止于观景
                <w:br/>
                • 大理理想邦手鼓教学：在小镇亲手体验民族乐器。
                <w:br/>
                • 香格里拉土司盛宴：沉浸式藏式晚宴，感受高原 hospitality。
                <w:br/>
                • 丽江古城巷陌寻味：深入网红花巷、油纸伞巷，打卡与地道体验兼顾。
                <w:br/>
                3. 交通与住宿高标配置
                <w:br/>
                • 2+1陆地头等舱用车：降低疲劳，长途更舒适。
                <w:br/>
                • 全程网评4钻品质酒店：大理丽江惊喜升级2晚五钻酒店，拒绝住宿盲盒。
                <w:br/>
                4. 核心资源100%保证
                <w:br/>
                • 玉龙雪山大索道必含：承诺优先保障，赠送氧气瓶+防寒服，雪山之旅无忧。
                <w:br/>
                • 普达措国家森林公园+虎跳峡：两大自然奇观全囊括。
                <w:br/>
                5. 一价全含，消费透明
                <w:br/>
                • 纯玩0自费：行程标注用餐、门票全包，纯粹享受旅程。
                <w:br/>
                • 特色餐食：落日拾光红酒晚宴、土司盛宴、长街宴。
                <w:br/>
                6. 节奏张弛有度，体验丰富
                <w:br/>
                • 自然+人文+城市：可兼顾高原湖泊、雪山（玉龙）、古城（丽江）、峡谷（虎跳峡），丰富不单调。
                <w:br/>
                • 自由活动点缀：忠义市场、黑龙潭公园等安排，给旅程留白。
                <w:br/>
                7.网红景点，随手出大片
                <w:br/>
                •大理洱海生态廊道：体验+醉美民族风旅拍+梦幻海湾骑行
                <w:br/>
                •香格里拉大经幡：站在经幡下，以巨大的经幡为背景，都能拍出极具震撼力和艺术感的照片
                <w:br/>
                8.【专属礼遇】：新婚蜜月赠送一晚鲜花铺床、出游途中生日赠送生日蛋糕
                <w:br/>
                9.【限定盲盒】：体验独家安排【四季密码】限定活动，解密春城四季诗篇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午餐：团餐     晚餐：长街宴   </w:t>
            </w:r>
          </w:p>
        </w:tc>
        <w:tc>
          <w:tcPr/>
          <w:p>
            <w:pPr>
              <w:pStyle w:val="indent"/>
            </w:pPr>
            <w:r>
              <w:rPr>
                <w:rFonts w:ascii="宋体" w:hAnsi="宋体" w:eastAsia="宋体" w:cs="宋体"/>
                <w:color w:val="000000"/>
                <w:sz w:val="20"/>
                <w:szCs w:val="20"/>
              </w:rPr>
              <w:t xml:space="preserve">楚雄四钻参考酒店：楚雄都市华庭酒店，曼汀观海酒店，永兴酒店或不低于以上标准酒店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最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中餐安排雪山餐包或团餐
                <w:br/>
                下午：后乘车前往丽江游览以“险、奇、美、秀”著称的【玉龙雪山风景区】（整个景区游览约120分钟不含排队和上索道时间），乘索道（含进山费、含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游览世界文化遗产、中国历史文化名城【丽江古城】（自由活动）(丽江古城属于开放式景点，游客游览结束后，自行前往酒店)打卡网红地标：丽江之眼、网红油纸伞。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景点：玉龙雪山风景区、大索道 、蓝月谷、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元/单程、70元双程，自愿选择，非必消）是万里长江第一大峡谷罕见的“V”字形大弯。后丽江入酒店
                <w:br/>
                <w:br/>
                【温馨提示】：
                <w:br/>
                1.香格里拉平均海拔约3280米，紫外线较强请注意防晒并注意自己的身体情况，若发现不适，请及时通知导游。
                <w:br/>
                2.建议您提前携带高原反应药物红景天、感冒消炎药、晕车药、止泻药等。
                <w:br/>
                交通：汽车、动车
                <w:br/>
                景点：独克宗古城、大经幡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丽江网评五钻： 玉龙温德姆酒店、丽江国际大酒店、丽江别院、婕珞芙花园酒店或不低于以上标准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早上：酒店享用早餐
                <w:br/>
                上午：睡到自然醒去逛集市【丽江忠义农贸市场】是丽江古城内唯一的农贸市场，也是体验丽江烟火气的好去处
                <w:br/>
                下午：后前往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书。后根据航班时间安排送机，把心中的留恋藏在心底，结束美妙的旅程
                <w:br/>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2026-04-07T23:37:27+08:00</dcterms:created>
  <dcterms:modified xsi:type="dcterms:W3CDTF">2026-04-07T23:37:27+08:00</dcterms:modified>
</cp:coreProperties>
</file>

<file path=docProps/custom.xml><?xml version="1.0" encoding="utf-8"?>
<Properties xmlns="http://schemas.openxmlformats.org/officeDocument/2006/custom-properties" xmlns:vt="http://schemas.openxmlformats.org/officeDocument/2006/docPropsVTypes"/>
</file>