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趵突泉丨大明湖丨八仙过海丨奥帆中心丨栈桥丨烟台山丨中山公园赏樱花丨八大关丨尼山圣境丨鲁源村丨青啤纯生之旅丨威海布鲁维斯号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轻奢住宿——我们敢保证
                <w:br/>
                ■1晚五钻网红星空酒店—曲阜山水田园诗般度假区，仿佛住进童话里，夜宿观星，竹语沐浴，悦享静谧度假时光。
                <w:br/>
                ■1晚大连万豪度假—大连万豪万枫酒店，以简约之美，开启自在惬意的滨城商旅新篇章。
                <w:br/>
                ■3晚网评四钻市区酒店—泰安青岛威海烟台大连精选四钻品牌商旅酒店，悠然下榻城芯，静享旅途安然。
                <w:br/>
                春日赏花——我们来安排 
                <w:br/>
                ■青岛：又是一年樱花季！青岛中山公园的樱花大道迎来了高光时刻，单樱盛开，朵朵粉粉樱花枝头绽放，如云如霞，美出天际！
                <w:br/>
                ■济南：四月份的泉城公园美的不像话，中华木绣球、猬实花、流苏树～染井吉野樱花瓣如云似雪， 让你置身童话世界，拍照打卡超级浪漫唯美！
                <w:br/>
                经典必游——一程尽揽鲁辽最火地标IP
                <w:br/>
                ■5A趵突泉：济南三大名胜之一，天下第一泉，涌出济南不息的灵魂。
                <w:br/>
                ■5A大明湖：一城诗画半城湖，邂逅一份别样的宁静与浪漫。
                <w:br/>
                ■5A中华泰山：中华民族的精神家园，五岳独尊之国山，登泰山保平安。 
                <w:br/>
                ■尼山圣境：东方圣城，恢弘震撼，世界儒学中心。
                <w:br/>
                ■鲁源古村：以尼山为幕，用国风建筑勾勒出千年文脉的当代诗意，沉浸在古风田园与现代温情交织的静谧画卷。
                <w:br/>
                ■青岛CityWalk：5A奥帆中心、4A栈桥、4A八大关、中山公园，一路拾捡欧韵青岛的浪漫。
                <w:br/>
                ■青啤纯生之旅：听百年啤酒史，看青啤生产线，品刚下线青岛啤酒，慢享惬意时光。
                <w:br/>
                ■八仙过海：以八仙文化为魂，融仙阁海景、古典园林、海上奇观于一体，漫步其中，看人间仙境独具一格。
                <w:br/>
                ■浪漫大连：有轨电车、星海广场、渔人码头、威尼斯水城，漫游北方小香港。
                <w:br/>
                ■军港旅顺：百年军港，历史风云，一山担两海，一港写春秋，北方海防门户，承载历史记忆。
                <w:br/>
                舌尖美食——我们来承包
                <w:br/>
                ■山东饺子   ■非遗泰山豆腐宴   ■齐鲁风味       ■尼山风味      ■老青岛家常菜  
                <w:br/>
                ■岛城风味   ■金枪鱼宴         ■蓬莱八仙宴     ■东北铁锅炖    ■关东富贵宴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景点：【乘坐有轨电车】【俄罗斯一条街】【大连星海湾跨海大桥】【太阳沟景区樱花大道】【旅顺博物院景区】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早餐后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交通：汽车
                <w:br/>
                景点：【布鲁维斯号沉船】【青岛啤酒纯生之旅】【栈桥】【八大关】【中山公园赏樱花】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景点：【五四广场】【奥帆中心】【情人坝】【尼山鲁源村】【尼山鲁源度假酒店】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曲阜-泰安（车程约1h）
                <w:br/>
                ◆千年礼乐归东鲁，尼山圣境拜先师，在文化和艺术的殿堂，对话圣贤的千古智慧。
                <w:br/>
                ★前往孔子诞生地【尼山圣境】（含大门票），漫步圣水湖畔，梦回千年尼山，体验全球儒学文化中心。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景点：【世界文化遗产，国家5A级景区，东岳神府--岱庙】【趵突泉】【大明湖公园】【泉城公园】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2026-04-23T02:54:31+08:00</dcterms:created>
  <dcterms:modified xsi:type="dcterms:W3CDTF">2026-04-23T02:54:31+08:00</dcterms:modified>
</cp:coreProperties>
</file>

<file path=docProps/custom.xml><?xml version="1.0" encoding="utf-8"?>
<Properties xmlns="http://schemas.openxmlformats.org/officeDocument/2006/custom-properties" xmlns:vt="http://schemas.openxmlformats.org/officeDocument/2006/docPropsVTypes"/>
</file>