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【轻奢齐鲁】山东双飞6天丨赏花丨喂海鸥丨封禅大典丨孔府丨泰山|丨趵突泉丨蓬莱阁丨石岛赤山丨幸福门丨青啤纯生丨八大关丨小鱼山行程单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CZL-20260303-B1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青岛市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去程航班【参考航班时间07:00-21:00起飞，直飞或经停，以实际出票的航班时间为准】
                <w:br/>
                回程航班【参考航班时间12:00-22:00起飞，直飞或经停，以实际出票的航班时间为准】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一价全含+零购物店+零自费+无景中店+无套路+真纯玩
                <w:br/>
                <w:br/>
                品质之旅——我们敢承诺
                <w:br/>
                ■品质升级：0购物0自费！南航直飞！买断铁发！一价全含！轻松畅游！
                <w:br/>
                ■VIP礼遇：广东独立成团，专属贵宾礼遇，本土资深金牌导游，旅行有保障！
                <w:br/>
                <w:br/>
                甄选住宿——我们敢保证
                <w:br/>
                ■青岛升级1晚国际五星—洲际旗下假日或喜来登，奢享全球统一服务标准，用舒适与格调消解全天旅途疲惫。
                <w:br/>
                ■荣成升级1晚国际五星—温德姆集团旗下香海豪生国际酒店，临海而居，至享舒适度假生活。
                <w:br/>
                ■城中央享3晚网评四钻—潍坊泰安曲阜市区，优选民族品牌商旅酒店，邂逅温馨港湾，悦享旅途悦入眠。
                <w:br/>
                <w:br/>
                <w:br/>
                经典必游——尽揽齐鲁大地最火地标IP
                <w:br/>
                ■5A中华泰山：中华民族的精神家园，五岳独尊之国山，登泰山保平安。
                <w:br/>
                ■5A泰安岱庙：探寻古代帝王封禅的天地密码。  
                <w:br/>
                ■5A曲阜孔府：走进圣人之家，读懂“诗礼传家”的千年智慧。 
                <w:br/>
                ■5A趵突泉：济南三大名胜之一，天下第一泉，涌出济南不息的灵魂。     
                <w:br/>
                ■5A大明湖：一城诗画半城湖，邂逅一份别样的宁静与浪漫。
                <w:br/>
                ■5A蓬莱阁：四大名阁之一，烟波里若隐若现着仙缘。 
                <w:br/>
                ■4A青啤纯生之旅：听百年啤酒史，看青啤生产线，品刚下线的青岛啤酒，麦芽轻舞，酒花吐香，慢享惬意时光。
                <w:br/>
                ■青岛CityWalk：5A奥帆中心、4A栈桥、4A八大关、4A小鱼山, 一路拾捡欧韵青岛的厚重与浪漫。
                <w:br/>
                ■威海必打卡：布鲁维斯号网红点位美美拍，那香海一站式度假享受，冰雪馆探险+泡森林温泉+喂海鸥+慢酌咖啡。
                <w:br/>
                <w:br/>
                <w:br/>
                <w:br/>
                舌尖齐鲁——我们来承包
                <w:br/>
                ■非遗泰山豆腐宴40元   ■孔府家宴40元    ■蓬莱八仙宴40元      ■胶东风味30元 
                <w:br/>
                ■潍县风味30元          ■渔家风味30元   ■老青岛家常菜30元    ■岛城风味 30元      
                <w:br/>
                <w:br/>
                <w:br/>
                <w:br/>
                贴心服务——浓浓暖心赠送，6份贴心小礼
                <w:br/>
                 ■泰山极顶系福     ■泰山带福还家      ■仿古马车游曲阜古城    
                <w:br/>
                ■海鸥粮1份       ■仙女棒1支       ■云端航拍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广州-青岛
                <w:br/>
                于指定的时间内自行前往广州白云机场（具体位置出团前1-2天告知）集合，由工作人员为您办理乘机手续后，乘机飞往青岛（参考航班时间：早上07：00-晚上22:00起飞起飞，航班有可能出现经停，具体航班时间及港口以实际出票为准），抵达后导游接团。
                <w:br/>
                <w:br/>
                ★广州白云机场集合，乘机飞往青岛机场.
                <w:br/>
                ◆晚餐后，入住酒店休息。
                <w:br/>
                <w:br/>
                报名须知：
                <w:br/>
                1、我司在不影响原行程游玩标准及景点游览的前提下，会根据航空公司机票或火车票出票的首末站城市最终确定具体的行程顺序，最终行程（游览顺序）在出团前派发的出团通知书行程表中告知。 
                <w:br/>
                2、旅行社可以根据实际情况，在保证行程景点游览不变且经与客人协商一致的前提下，对景点的游览顺序作合理的调整，客人对此表示理解。
                <w:br/>
                交通：飞机、汽车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【参考酒店】泰安丽景广场、金山度假村、舜耕天泽、凯里亚德或者不低于以上标准质量的备选酒店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青岛-荣成（车程约3小时）
                <w:br/>
                ◆樱花盛开，红瓦绿树间，赏欧陆风情，碧海蓝天间，尽情享受当下。
                <w:br/>
                ★【中山公园赏樱花】（约40分钟），漫步一条660米长的樱花街，道路两旁种满了樱花树，游客站在其中，仿佛进入了一个粉色的童话世界。另外满园的连翘正开得一片灿烂，榆叶梅、碧桃、海棠、紫荆、水蜜桃花、郁金香正粉墨登场，爱花爱春天的你，赶快行动起来吧
                <w:br/>
                （樱花预计开放时间为单樱4月上旬—5月1日左右，双樱可持续到5月10日左右，视天气情况）。
                <w:br/>
                ★游览国家4A级景区【栈桥】（游览约30分钟），这里是青岛的象征，“红瓦、绿树、碧天、蓝天”尽情展现，漫步于栈桥海滨，可见青岛新月型的城市轮廓，栈桥似长虹卧波，回澜阁熠熠生辉，那漫天的海鸥沿着海滨低空飞旋，追逐浪花戏嬉海浪。如果您伸开双臂它会绕您飞舞，展示它优雅的身姿。
                <w:br/>
                ★走进有万国建筑博览会之称的【八大关】（游览约40分钟），这里是最能体现青岛“红瓦绿树、碧海蓝天”特点的风景区，这里被誉为“万国建筑博物馆”，四月风起时，青岛八大关化身为粉色秘境，居庸关路、宁武关路的樱花树连绵成雪浪长廊。德式红瓦别墅掩映于垂枝樱的柔雾中，海风掠过时，花瓣如碎玉纷扬，石板路上铺满流动的粉白色光影。游人执伞徐行，衣襟沾香，转角遇见哥特尖顶与樱花同框的油画瞬间，恍若穿越至欧陆春日童话。
                <w:br/>
                （樱花预计开放时间为单樱4月上旬-5月上旬，视天气情况）。
                <w:br/>
                <w:br/>
                ★【小鱼山】（游览时间约40分钟），是青岛十大景点之一，一座极具特色的古典园林式山头公园，因靠近鱼山路而获"小鱼山"之称。小鱼山海拔并不高，只有61米，山虽不高却能远眺，是观赏青岛前海全貌的最佳制高点。登山俯瞰，栈桥、小青岛、汇泉湾、八大关等前海美景尽收眼底，尽显 “红瓦 绿树 碧海 蓝天”的独特城市风貌。
                <w:br/>
                ◆青春之岛，帆船之都，蔚蓝海岸，发现世界之美。
                <w:br/>
                ★游览【五四广场】（游览约25分钟），青岛最具知名度的地标--五月的风雕塑前打卡，漫步海滨木栈道；游览【奥帆中心】（约25分钟）2008年第29届北京奥运会和13届残奥会帆船比赛场。2018年6月份，上合峰会在青岛举行，峰会之后的青岛变得更加美丽亮眼。跟着时代的脚步奥帆中心走一走，感受现代化的魅力青岛。
                <w:br/>
                <w:br/>
                ★【青岛啤酒纯生之旅】（游览约60分钟）：零距离走进中国骄傲、青岛名片-青岛啤酒生产工厂，参观中国最大的纯生啤酒生产线，品尝刚下线的纯生啤酒，再来一包啤酒伴侣！百年青啤，百年青岛，为青岛喝彩，为生活干杯！（免费领取一杯新鲜醇正青岛纯生啤酒和一袋香酥可口的啤酒豆）
                <w:br/>
                交通：汽车
                <w:br/>
                景点：【中山公园赏樱花】【栈桥】【八大关】【小鱼山】【五四广场】【奥帆中心】【青岛啤酒纯生之旅】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【参考酒店】威海荣成倪氏海泰酒店、龙源海怡国际酒店或者不低于以上标准质量的备选酒店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荣成-威海（车程约1小时）-蓬莱（车程约3小时）
                <w:br/>
                ◆四月的石岛赤山，正是一场樱花与山海共鸣的诗篇。
                <w:br/>
                ★前往【石岛赤山景区】（游览约2小时）数千株樱花沿山径、绕古寺次第盛开，如绯云轻铺，与碧海、青松、赤山相映成画。尤其在高踞山麓的赤山法华院旁，樱瓣拂过唐风飞檐，随晨钟暮钟纷扬，更添几分禅意清寂。海风过处，漫山花雨摇曳，漫步其间，仿佛行于山海相连的柔粉梦境，堪称胶东半岛春日最温婉的一抹亮色。（樱花预计开放时间为单樱4月中旬-5月上旬，视天气情况）
                <w:br/>
                <w:br/>
                ◆花满街、树成荫，三面环海，山青林密，被评为中国“ 适宜人居的城市”
                <w:br/>
                ★车赴威海市区，打卡国家4A级景区【幸福门】（游览约30分钟）：从这里看海，天蓝水清，重达13吨的百福图，列成五圈的“福”字，寓意“五福临门”、“五福同享”，来威海的人们都喜欢到幸福门 高层观赏海景，去百福图上踩踩，为自己和亲人带来幸福。
                <w:br/>
                ★游览【威海悦海公园】是威海海岸线上的一个网红休闲公园，白天看一望无垠的大海，秀丽中透着宁静。这里有公园标志性建筑，“威海小加州”---网红灯塔，幢幢形态各异的特色海草房，这种用海草苫顶的房子是威海渔民的传统民居，冬暖夏凉，百年不腐。清澈的海水，浪漫的秋千，与绿树、草坪、石路一起，营造了典雅而清新的温馨氛围
                <w:br/>
                <w:br/>
                ◆车赴蓬莱，晚餐后入住酒店。
                <w:br/>
                交通：汽车
                <w:br/>
                景点：【石岛赤山景区】【幸福门】【威海悦海公园】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【参考酒店】蓬莱盛唐酒店、华侨宾馆、丽唐酒店或者不低于以上标准质量的备选酒店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蓬莱-泰安（车程约5.5小时）
                <w:br/>
                ◆人间仙境蓬莱，聆听仙人间的窃窃私语，开启一段寻仙羡仙之旅。 
                <w:br/>
                ★早餐后游览人间仙境，游览国家5A级景区【蓬莱阁风景区】（游览约1.5小时）：中国四大名楼”之一，传说蓬莱、方丈、瀛洲是海中的三座仙山为神仙居住之所亦是秦始皇东寻求药、汉武帝御驾访仙之地，素有“人间仙境”之称。游览丹崖仙境坊、弥陀寺、龙王宫、天后宫、蓬莱阁，八仙醉酒雕塑，神奇的避风亭等。这里层楼重阁，掩映在苍松翠柏之间，海水浩淼，云雾变幻；整个建筑陡峭险峻，气势雄伟，朱碧辉映，风光壮丽。
                <w:br/>
                <w:br/>
                车赴平安之城-泰安
                <w:br/>
                ◆行程特色：以天地为幕、泰山为台，天烛峰顶，震撼视听盛宴，在恢弘史诗中触摸华夏文明的厚重脉搏。
                <w:br/>
                 ★晚餐后零距离走进2018年央视春晚分会场，价值268元大型山水实景演出【中华泰山•封禅大典】：全球首部以泰山为实景舞台的五千年文明史诗，360度全景式自然山水作舞台，以“小石头”神性角色跨越千年的奇幻之旅为主线，串联起“文化起源、帝王封禅、万国朝宗、诗圣望岳、苍生祈福”五大篇章。全剧史诗叙事、跨越时空，科技赋能、沉浸体验，融合实景山道、LED光影、3D沙画等多媒体技术，融入挑山号子、山东梆子等非遗民俗表演，集结数百名演员及数千套华服，再现华夏文明的璀璨历程。70分钟内，观众可沉浸式体验“泰山安，天下皆安”的精神内核，展现中华民族对天地家国的永恒信仰。
                <w:br/>
                <w:br/>
                ◆后入住酒店。
                <w:br/>
                交通：汽车
                <w:br/>
                景点：【蓬莱阁风景区】【中华泰山•封禅大典】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【参考酒店】泰安舜耕天泽，金时智选，丽景广场或者不低于以上标准质量的备选酒店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泰安-曲阜（车程约1小时）
                <w:br/>
                ◆登五岳独尊，攀玉皇极顶，祈福国泰民安！
                <w:br/>
                早餐后登象征着中华之魂，被联合国教科文组织命名为“世界自然文化遗产”的“五岳之首”、“中华国山”国家5A级景区【泰山】（含大门票+往返小交通），天外村或桃花源乘【景区环保车】（此费用已包含），约25分钟上山至中天门，后可步行（2小时）上山，沿途游览快活三里，斩云剑、望人松、对松山、十八盘，登顶南天门，沿途尽赏泰山松的美丽景色，一松一姿态，一松一盆景，体会松树耐严寒、抗风雪、威武不屈的君子精神。若体力有限也可以选择从中天门乘坐缆车【此费用自理100元/程，往返200元（60周岁以上50元/程）】到达南天门（缆车用时10分钟），感受“一览众山小”的伟大气概。山顶游览(约1.5小时)：南天门、未了轩、天街、望吴胜迹一路拾阶而上，碧霞祠拜泰山老奶奶祈福国泰民安，感受心灵片刻的宁静；经大观蜂、青帝宫、探海石、登上泰山极顶玉皇顶。感受“会当凌绝顶，一览众山小”的气魄，体会呼吸宇宙，吐纳风云，海天之怀，华夏之魂”的胸襟。
                <w:br/>
                【泰山游览流程】：
                <w:br/>
                1.购买大门票天外村或桃花峪进入景区→
                <w:br/>
                2.乘坐景区小交通至中天门索道换乘站（自理，车程约15KM）→
                <w:br/>
                3.缆车或爬山至南天门（根据自身体力选择，缆车需10分钟，爬山约3296级台阶，途经十八盘，需2.5小时左右）→
                <w:br/>
                4.步行游览天街/碧霞祠/唐摩崖/玉皇顶/等精华景点（无任何交通工具，需步行，坡度缓，精华景点集中与此）
                <w:br/>
                ◆特别安排体验泰山民俗：1、每人赠送1个专属泰山平安带，系于泰山极顶为家人许愿祈福！
                <w:br/>
                2、每人赠送1个泰山平安福袋，一起把五岳独尊的福气带回家
                <w:br/>
                <w:br/>
                ◆赴东方圣城，拜谒孔子，缅怀先师，叹儒学文化精深。
                <w:br/>
                ★走进世界非物质文化遗产，国家级5A景区参观【孔府】（游览约1.5小时），又称“衍圣公府”，位于孔庙东侧，有“天下第一家”之称，西与孔庙为邻，是孔子世袭“衍圣公”的世代嫡裔子孙居住的地方，是我国仅次于明、清皇帝宫室的最大府第，也是中国封建社会官衙与内宅合一的典型建筑，是我国现在唯一较完整的明代公爵府。
                <w:br/>
                <w:br/>
                ★【仿古马车游曲阜古城】（约20分钟）驭一辆古韵悠然的仿古马车，穿越千年时光，探寻曲阜古城的深厚底蕴与独特魅力。车轮碾过明故城青石板路的斑驳光影，耳畔回荡着古城晨钟的悠远余韵，仿佛与至圣先师的智慧同行，让历史的厚重与生活的烟火气在马铃脆响中完美交融。
                <w:br/>
                交通：汽车
                <w:br/>
                景点：【泰山】（含大门票+往返小交通）【孔府】【仿古马车游曲阜古城】
                <w:br/>
                自费项：【景区缆车】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【参考酒店】曲阜子曰漫居、莫兰迪、银座佳悦或者不低于以上标准质量的备选酒店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曲阜-济南（车程约2.5小时）-广州
                <w:br/>
                ◆听泉水叮咚，看四面荷花三面柳。 俯首听，听千年泉水叮咚；放眼望，赏一城山色半城湖。      
                <w:br/>
                ★乘车赴山东省会济南，游览国家5A级景区【趵突泉】（游览时长1.5小时）是一座以泉水为主的自然山水公园。济南素以泉水多而著称，有“济南泉水甲天下”的赞誉。趵突泉是泉城济南的象征与标志，济南三大名胜之一，位列济南72泉之首，被誉为“天下第一泉”，是泺水的源头，如今已有二千七百年的历史。“趵突泉，三窟并发，声如隐雷”，“泉源上奋，水涌若轮”是趵突泉的真实写照。
                <w:br/>
                <w:br/>
                ★游览斥资21亿全力打造泉城新名片的“城中湖”，济南三大名胜之首、国家5A级景区【大明湖公园】（游览约1.5小时）：“四面荷花三面柳，一城山色半城湖”，早在唐宋时期就已经闻名于世中国第一泉水湖，一年四季可欣赏观桥风月、秋柳含烟、明昌晨钟，竹港清风、曾堤萦水、鸟啼绿阴等八大景观，大明湖湖水是由济南各名泉的泉水汇集而成的，有“蛇不见、蛙不鸣”的独特之处，素有“泉城明珠”的美誉。听听乾隆下江南《还珠格格》传说故事，探秘当年夏雨荷与乾隆皇上邂逅的地方。
                <w:br/>
                <w:br/>
                ★游览【泉城公园】，春天的泉城公园是被繁花织就的春日梦境，素有“济南城中春花园”的美誉；园内流苏满树银白，花瓣轻舞如 “四月雪”簌簌飘落，暗香浮动；雍容牡丹次第盛放，姚黄魏紫、粉面含春，尽显“花中之王”的华贵；木绣球团簇如玉，似堆雪叠云；紫藤垂瀑轻摇，紫雾氤氲，引得蜂蝶翩跹。市民游客纷纷前来踏青赏花、定格春景，花香混着泉城温润的空气格外清新。赠送游览园内精心打造的牡丹园、流苏林等特色花区，聆听春日百花传说，探秘济南人私藏的“春日打卡胜地”，沉浸式感受“一城春色半城花，满庭芬芳醉泉城”的绝美意境。
                <w:br/>
                ❀泉城公园花期预报❀ 
                <w:br/>
                牡丹   花期4月上旬-4月下旬  最佳观赏期4月中下旬     观赏点位：牡丹园（园区西南部）
                <w:br/>
                流苏   花期4月中旬-5月初    最佳观赏期4月中下旬     观赏点位 牡丹园、丁香园附近（约30余棵）
                <w:br/>
                木绣球 花期4月中旬-5月上旬  最佳观赏期4月下旬       观赏点位：园区中部、观景桥周边
                <w:br/>
                紫藤   花期4月中旬-4月底    最佳观赏期4月20日前后  观赏点位：藤架长廊（牡丹园东侧）
                <w:br/>
                芍药   花期 4月下旬-5月中旬  最佳观赏期5月上旬        观赏点位：牡丹园相邻区域
                <w:br/>
                樱花   花期3月下旬-4月上旬  最佳观赏期4月初          观赏点位：园内湖边
                <w:br/>
                碧桃花 花期4月中旬          最佳观赏期4月15日前后   观赏点位： 园区东南部 
                <w:br/>
                （温馨提示：泉城公园花期预计在3月下旬至5月中旬左右，所有开放程度、数量、颜色等均以景区实物为准，花期受天气及温度影响较大，会有所变化。自然之美瞬息万变，如遇花期不佳，感谢您的理解！）
                <w:br/>
                <w:br/>
                ●后乘车赴济南机场，结束愉快旅途，返回温馨的家。（参考航班时间：早上07：00-晚上22:00起飞，直飞或经停，以实际出票的航班时间为准）
                <w:br/>
                <w:br/>
                温馨提示：因航空公司或天气的原因，飞机延误或取消航班导致的延住酒店、用餐、交通等费用问题，需客人自理。
                <w:br/>
                交通：汽车、飞机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1.大交通：含往返机票经济舱，团队机票将统一出票，如遇政府或航空公司政策性调整燃油税费，在未出票的情况下将进行多退少补，敬请谅解。机票一经出，不得更改、不得签转、不得退票。
                <w:br/>
                2.住宿：全程入住行程中所列酒店的标准双人间。每人每天一床位，团队中若出现单男单女，我社按报名先后的顺序安排同性客人同住，若客人不接受此种方式或经协调最终不能安排的，报名时需自补标准单间房差特价产品，（山东没有三人间不能加床）。【特别备注】：在遇到政府征用或旺季房满的情况下，旅行社将不得不选用同等级但未在行程内列明的其他酒店时不另行通知，敬请谅解；
                <w:br/>
                3.用餐：含5早餐8正餐，正餐十人桌八菜一汤（30元*5+40元*3正）；
                <w:br/>
                不足10人一桌，菜量相应减少。房费含早餐（酒店根据实际入住人数安排早餐,客人放弃使用恕无费用退还），行程内所有正餐均为团队用餐，若游客放弃用餐，恕不另行退费，请游客谅解。山东地区餐饮风味、用餐条件与广东有一定的差异，大家应有心理准备；
                <w:br/>
                4.用车：各地空调旅游车观光游览；保证每人一正座。
                <w:br/>
                5.门票：行程中景点首道大门票，因个人原因自愿放弃景点参观，将不退还门票费用；在不影响旅游景点的情况下，我司有权对进出港口和旅游景点顺序进行调整，恕不另行通知！
                <w:br/>
                6.导游：含持导游证专业导游讲解服务；【若不满8人司机兼职导游，保持合理期待】
                <w:br/>
                7.儿童标准：年龄2-12（不含）周岁，身高1.2-1.4米，
                <w:br/>
                已含：往返机票，早餐、半价餐费、车位、门票半价，
                <w:br/>
                不含：酒店床位、船上铺位、超高门票自理。
                <w:br/>
                8.婴儿收费：2周岁以下（不含2周岁）的执行婴儿收费，含往返机票+占车位，不含餐位、床位及景点费用。
                <w:br/>
                9.自费：导游推荐自费加点，自愿参加，请慎重选择，回团后不办理退任何费用；不参加自费或加点的客人，请与导游协商自由活动，但必须按导游指定的时间地点集中；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1、合同未约定由组团社支付的费用（包括行程以外非合同约定活动项目所需的费游览过程中缆车索道游船费、自由活动期间发生的费用等）。
                <w:br/>
                2、行程中发生的客人个人费用（包括交通工具上的非免费餐饮费、行李超重费、宿期间的洗衣、电话、酒水饮料费、个人伤病医疗费等）。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br/>
                6、不含机票燃油税，请报名时缴纳。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景区缆车</w:t>
            </w:r>
          </w:p>
        </w:tc>
        <w:tc>
          <w:tcPr/>
          <w:p>
            <w:pPr>
              <w:pStyle w:val="indent"/>
            </w:pPr>
            <w:r>
              <w:rPr>
                <w:rFonts w:ascii="宋体" w:hAnsi="宋体" w:eastAsia="宋体" w:cs="宋体"/>
                <w:color w:val="000000"/>
                <w:sz w:val="20"/>
                <w:szCs w:val="20"/>
              </w:rPr>
              <w:t xml:space="preserve">从中天门乘坐缆车【此费用自理成人100元/程，往返200元。60周岁以上半价50元/程】</w:t>
            </w:r>
          </w:p>
        </w:tc>
        <w:tc>
          <w:tcPr/>
          <w:p>
            <w:pPr>
              <w:pStyle w:val="indent"/>
            </w:pPr>
            <w:r>
              <w:rPr>
                <w:rFonts w:ascii="宋体" w:hAnsi="宋体" w:eastAsia="宋体" w:cs="宋体"/>
                <w:color w:val="000000"/>
                <w:sz w:val="20"/>
                <w:szCs w:val="20"/>
              </w:rPr>
              <w:t xml:space="preserve">10 分钟</w:t>
            </w:r>
          </w:p>
        </w:tc>
        <w:tc>
          <w:tcPr/>
          <w:p>
            <w:pPr>
              <w:pStyle w:val="right"/>
            </w:pPr>
            <w:r>
              <w:rPr>
                <w:rFonts w:ascii="宋体" w:hAnsi="宋体" w:eastAsia="宋体" w:cs="宋体"/>
                <w:color w:val="000000"/>
                <w:sz w:val="20"/>
                <w:szCs w:val="20"/>
              </w:rPr>
              <w:t xml:space="preserve">¥(人民币) 200.00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2、由于航班机位等存在不确定因素，我社在确保不影响游客在当地行程游玩标准的情况下，同一团种出发的游客可能采用不同时间段的航班往返（同一游玩团体可能选用 2 个或以上的航班班次）。
                <w:br/>
                3、机票浮动幅度较大，且部分客人已享受我司报名优惠政策，故导致不同日期报名，且同团出发的客人，团费有较大差异，无价格退还，敬请旅客注意！
                <w:br/>
                4、团队均提前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5、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6、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7、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8、购物：山东地区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一、行走过程中，若参与黄赌毒等一系列违法犯罪活动，产生的法律后果与经济损失，请自行承担。敬请洁身自好，做遵法守法好公民。
                <w:br/>
                二、购物安排：纯玩团。
                <w:br/>
                三、特别备注：
                <w:br/>
                1、强烈建议出行游客购买个人旅游意外保险。具体保险险种请在报名时向销售人员咨询并购买，出行时请将该保单资料随身携带。
                <w:br/>
                2、旅行社已经按照国家规定购买了旅行社责任保险。
                <w:br/>
                3、行程中如有因航班时间原因无法使用的正餐，由当地导游根据实际情况将未产生的费用现退给客人，由客人签名确认。
                <w:br/>
                4、基于旅游体验的特殊性，若客人在行程中对任何旅游服务质量存有异议，请立即向导游提出，以便旅行社能及时核查及采取补救措施，若客人没有及时提出或擅自解决而导致旅行社错过补救解决机会的，由此产生的扩大损失由客人自行承担。
                <w:br/>
                5、如遇人力不可抗拒因素（如：航班取消、航班延误，景区管制，塞车等原因）影响行程，旅行社仅负责帮助游客同相 关部门的协调工作，造成景点不能游览旅行社只退旅行社所购团队优惠景点门票，如产生损失及增加费用，均由游客自行承担。
                <w:br/>
                6、山东省交通厅规定，大巴车凌晨2：00-5：00，不得上路行驶，各路口摄像头抓拍，一旦查处将处扣6分，并处一万元以上罚款。因此若遇航班延误至此时段接团的，为保证保证游客得到充分的休息和行程顺利进行，我司将视情况调整用车（更改车型接团）、用房（调整为机场附近酒店入住，酒店条件有限，敬请谅解）。
                <w:br/>
                7、中途因客人自身原因需脱团，必须签订离团协议书，未参加项目门票、住宿、用餐、大交通需与当地导游协商，扣除损失后现退还剩余费用，赠送项目不参加不退费用。
                <w:br/>
                8、请不要将贵重物品及自用应急药品放在托运行李中，以免丢失。旅游过程中，也请妥善保存。
                <w:br/>
                9、地接质量以客人在当地意见单为凭证，请您认真填写。
                <w:br/>
                10、本团队紧急联系人和相关信息，将在出团通知中载明。
                <w:br/>
                11、出团通知将在出发前1日发送（如遇特殊情况，另行通知）。
                <w:br/>
                12、以上行程中景点之间的距离与车程、逗留时间，都是参考值，实际走行程时，导游会根据实际情况安排合理的参观行程，可能会有一定的调整。
                <w:br/>
                13、本线路为特惠线路，价格为打包优惠价格，行程中所有的门票若持有军官证、军残证、老年证、导游证、学生证、教师证、记者证等证件的客人不再另外享受门票优惠政策。【无费用退返】
                <w:br/>
                四、安全常识：
                <w:br/>
                保管好现金及贵重物品，游览时最好不要带大量现金财物在身上。身份证、现金、信用卡等贵重物品不可放在外套口袋里，以防遗失或被盗。不要随陌生人或单独外出去酒店以外的娱乐场所消遣。交酒店洗涤的衣物放进洗衣袋前要确认是否有现金票据等物品。
                <w:br/>
                1、此线路为散客拼团，不派全陪；为确保团队能如期出发，我公司将与本地同业共同组团出发，当地接待社专业导游接团。
                <w:br/>
                2、产品行程顺序与住宿地点的安排可按航班出入港口或时间的变更作调整，旅行社可以根据目的地实际情况，在不影响原定标准及游览景点的情况下，有权对景点的游览顺序作合理的调整；如遇旅行社不可抗力的因素：班次延误、车辆故障、风雪、塌方、塞车、台风等自然灾害或交通管制，最终无法参观景点或缩短游览时间，不视旅行社违约，我社不做任何赔偿，报名请须知。
                <w:br/>
                3、客人因自身原因造成误机等后果，由客人自己承担，组团社恕不承担责任。
                <w:br/>
                4、晚上尽量减少外出，如果一定要外出，请携带好酒店名片，自由活动期间发生财产及人身安全等问题，与旅行社无关，安全责任由客人自负。
                <w:br/>
                5、旅览途中请遵守当地民俗民风、当地的管理规定和旅游秩序，文明出行；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请提供有效证件</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建议出发时贵重物品、常用药品、御寒衣物等请随身携带，尽量不要托运，妥善保管自己的行李物品（特别是现金、有价证券以及贵重物品等）。行李延误或遗失属于不可抗力因素，我社将全力协助客人跟进后续工作，但我社对此不承担任何责任。根据中国民用航空总局规定：乘坐国内航班的客人一律禁止随身携带液态物品，但液态物品可办理行李托运手续；同时，禁止客人随身携带打火机、火柴乘坐民航飞机，每位客人只能随身携带1件物品，长宽高均不得超55×40×20厘米，重量不得超过5公斤，超过规定件数、重量或体积的限制，要按规定作为托运行李托运。免费托运限额体积不超过100×60×40厘米， 重量10公斤以内，超出重量和尺寸的行李需应支付超限额行李费。</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打印日期：2026-04-07</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2026-04-07T23:38:39+08:00</dcterms:created>
  <dcterms:modified xsi:type="dcterms:W3CDTF">2026-04-07T23:38:39+08:00</dcterms:modified>
</cp:coreProperties>
</file>

<file path=docProps/custom.xml><?xml version="1.0" encoding="utf-8"?>
<Properties xmlns="http://schemas.openxmlformats.org/officeDocument/2006/custom-properties" xmlns:vt="http://schemas.openxmlformats.org/officeDocument/2006/docPropsVTypes"/>
</file>