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航·牧野呼伦】内蒙海拉尔双飞6天∣2+1陆地头等舱∣呼伦贝尔大草原∣莫尔格勒河∣驯鹿苑∣水云雅居船坞下午茶∣奥洛契太极图∣蒙兀室韦∣边境卡线∣额尔古纳湿地∣黑山头∣白桦林∣呼和诺尔湖∣满洲里（长龙机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GX-20260305Z3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w:br/>
                备注：以上航班仅供参考，实际航班及航班时刻请以出票为准
                <w:br/>
                乘机须知：持成人经济舱旅客免费托运行李额为20KG（单件体积不超过40×60×100厘米），随身手提行李1件限5KG（单件体积不超过20×40×55厘米）；持婴儿票旅客无免费行李额；长龙航飞机上无免费餐食，具体情况以航司当天安排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★独家安排·至IN升级—两大网红玩法
                <w:br/>
                船坞下午茶—网红水云雅居，趣味性船坞，品蒙式或俄式下午茶，你在船上看风景，看风景的人在岸上看你；
                <w:br/>
                草原和谐号·小火车——运行中清风拂面，沿途蓝天绿地美不胜收，仿佛走进了宫崎骏的夏天；
                <w:br/>
                ★双草原景区联游—呼伦贝尔
                <w:br/>
                欣赏九曲十八弯的震撼，老舍先生笔下的“天下第一曲水”—莫日格勒河；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上帝遗落的草原绿肺，界河臂弯里的生态史诗—额尔古纳国家湿地；
                <w:br/>
                ★世界之最·太极图—奥洛契庄园
                <w:br/>
                打卡呼伦贝尔边境地带，向日葵花海|情人岛，撒欢祖国最北集体种植的大型农场庄园；
                <w:br/>
                ★呦呦鹿鸣—鄂温克驯鹿
                <w:br/>
                穿梭于白桦林间，寻找林中精灵，打卡原始使鹿部落，零距离接触圣诞老人座驾—驯鹿；
                <w:br/>
                ★边境卡线—中俄风光
                <w:br/>
                驰骋醉美边境卡线，观赏中俄两岸无限风光，欣赏蓝天白云、山峦河谷、草原牧群、村庄的一路美景；
                <w:br/>
                ★鸡鸣闻三国—东亚之窗满洲里
                <w:br/>
                中俄蒙三国风情的口岸城市-满洲里，多彩童话建筑，仿佛置身于异国之中，一睹灯火辉煌、璀璨星光的中华边陲；
                <w:br/>
                ★特色住宿：1晚满洲里四钻+2晚三钻酒店+1晚黑山头蒙古包+1晚俄式木刻楞，把草原的夜揉进不同梦境里！
                <w:br/>
                ★VIP礼遇：2+1陆地头等舱空调旅游车，一排三座超舒适超宽敞商务座椅，配备充电接口，路途不乏味！
                <w:br/>
                ★全程美食：行军大铁锅炖、牛排锅、手把肉、蒙古宅肉、东北农家菜、俄式家宴！
                <w:br/>
                ★贴心赠送：赠送一：航拍计划，15秒短视频解锁呼伦贝尔美景；
                <w:br/>
                            赠送二：蒙古礼遇-下马酒+祭敖包+献哈达！
                <w:br/>
                            赠送三：天然矿泉水每人每天每瓶；
                <w:br/>
                赠送四：俄罗斯纯手工制作巧克力；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接机后，【献哈达迎贵宾】导游手捧吉祥如意的哈达，迎接我们最尊贵的客人，为大家洗去一路风尘，祝愿远方来的朋友永远兴旺昌盛！
                <w:br/>
                【蓝色哈达喜迎贵宾】导游手捧吉祥如意的哈达，迎接我们最尊贵的客人，为大家洗去一路风尘，祝愿远方来的朋友永远兴旺昌盛！
                <w:br/>
                乘车沿【机场景观大道】驶出机场，呼伦贝尔大草原之旅，在这里开始了！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呼伦贝尔历史博物馆】（游览约1小时，逢周一闭馆，如遇闭馆则安排前往【成吉思汗广场】）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晚餐自理，可自行打卡当地网红餐厅推荐（纯分享·非广告）：菌香园火锅、诺敏塔拉蒙餐厅、卢布里西餐厅、老三骨头馆、索伦嘎·烤味道、美好时光串店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海拉尔（行车约45分钟）莫日格勒河（行车约1.5小时）额尔古纳
                <w:br/>
                早餐后，乘车前往“天下第一曲水”【莫日格勒河】（已规划为草原景区，不含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赠送【定点无人机航拍】航拍团队合影，【航拍小视频】赠送草原精美小视频，让您的旅途更加精彩。（赠送项目，视天气情况而定，如遇天气情况不允许户外飞行，则不退差价不换项目）
                <w:br/>
                后乘车前往【天骄故里-额尔古纳，走进亚洲醉美湿地【额尔古纳国家湿地公园】（游览约1.5小时，不含区间车15元/人请自理，如尚未开园替换景点【额尔古纳湿地】，无费用差价退还，恕不另行通知）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中消消暑。走过到【鸟岛】。攀登【汗达盖山】，沿途穿过【白桦林】，在【山顶俯瞰湿地全貌】河流、森林、湿地交汇于此，震撼之景，不容错过。
                <w:br/>
                晚上推荐品尝被誉为“宫廷大宴”的【秘制烤全羊】（费用自理，16人以下烤羊排或烤羊腿)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晚餐后【篝火晚会】（烤全羊项目赠送，如遇防火期或天气原因无法进行，无费用退还）入夜的草原篝火熊熊，人们随着悠扬的马头琴声，飘然起舞，如入仙境。在这凉爽宜人的夜晚，唱起热情的祝酒歌，跳起潇洒的安代舞。
                <w:br/>
                交通：2+1陆地头等舱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额尔古纳蒙星大酒店、城市森林酒店、天元大酒店、绿然大酒店或网评三钻同级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额尔古纳（行车约1小时）蒙部义达（行车约2小时）室韦
                <w:br/>
                早餐后，前往【蒙部义达庄园】（游览约1.5小时，如尚未开园替换景点【撒欢牧场】，无费用差价退还，恕不另行通知）在得尔布干河畔有一个古老的传说从苍狼白鹿到安达结拜的深厚情谊，在这片广袤的林海与幽静的鸿雁湖边，一群群悠然自得的水中鹅鸭，自然与人文的和谐共融，一杯香茗在手，品精选森林养生茶；搭配蒙古奶食品及无公害水果，来【水云雅居】开启草原之旅的欢乐时光！
                <w:br/>
                △【蒙古国原生歌舞演绎】诚邀蒙古国文艺演出团队，呈现多项游牧非遗曲目舞蹈等。
                <w:br/>
                △【森林萌宠乐园】草原萌宠傻孢子、网红旱獭拔萝卜、小白兔与小红帽等多种森林萌宠展示。
                <w:br/>
                △【苍狼白鹿图腾讲解】讲解游牧图腾文化，了解蒙古苍狼白鹿与额尔古纳的故事。
                <w:br/>
                △【蒙古安达结拜】蒙部义达经典项目再现草原安达结义场景，森林许愿树下祈福美好。
                <w:br/>
                △【水云雅居】船坞式新体验听风，煮水，品美食，世事都从容，品尝俄式或蒙式定制级精制茶点。
                <w:br/>
                前往【林深见鹿-驯鹿苑】（游览约1小时）可参观园内敖鲁古雅驯鹿，探访原始森林中古老的鄂温克族，体验原始林业生产和古老神秘的狩猎生活，看部落世代居住的圆锥形“房子”，打卡原始使鹿部落，与驯鹿、亲密接触，与鹿在原始林中拍一组美照，做朋友圈最靓的“崽”。
                <w:br/>
                后车赴“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赠送【中俄界河漫步-额尔古纳河】（游览约20分钟）1689年在《中俄尼布楚条约》中规定的中俄界河—额尔古纳河，在界河边漫步，眺望对面一河之隔的俄罗斯村庄奥洛契，体会一河隔两国的独特风情。
                <w:br/>
                赠送打卡【室韦钟楼】（外观）钟楼彩绘的是一位俄罗斯族少女和一个中国男青年婚礼的图案，生动的描绘了俄罗斯族、华俄后裔形成的历史渊源。
                <w:br/>
                晚上入住【魔法木屋-俄罗斯族民居木刻楞】夜晚的室韦很美，碧蓝的夜空星星点点，静谧安详，感受与和天空最近的距离。
                <w:br/>
                交通：2+1陆地头等舱
                <w:br/>
              </w:t>
            </w:r>
          </w:p>
        </w:tc>
        <w:tc>
          <w:tcPr/>
          <w:p>
            <w:pPr>
              <w:pStyle w:val="indent"/>
            </w:pPr>
            <w:r>
              <w:rPr>
                <w:rFonts w:ascii="宋体" w:hAnsi="宋体" w:eastAsia="宋体" w:cs="宋体"/>
                <w:color w:val="000000"/>
                <w:sz w:val="20"/>
                <w:szCs w:val="20"/>
              </w:rPr>
              <w:t xml:space="preserve">早餐：√     午餐：行军大铁锅炖（餐饮风味、用餐条件 与广东有一定的差异，大家应有心理准备。）     晚餐：俄式家宴（餐饮风味、用餐条件 与广东有一定的差异，大家应有心理准备。）   </w:t>
            </w:r>
          </w:p>
        </w:tc>
        <w:tc>
          <w:tcPr/>
          <w:p>
            <w:pPr>
              <w:pStyle w:val="indent"/>
            </w:pPr>
            <w:r>
              <w:rPr>
                <w:rFonts w:ascii="宋体" w:hAnsi="宋体" w:eastAsia="宋体" w:cs="宋体"/>
                <w:color w:val="000000"/>
                <w:sz w:val="20"/>
                <w:szCs w:val="20"/>
              </w:rPr>
              <w:t xml:space="preserve">室韦或恩和俄式木刻楞（体验特色住宿，无星级，请自备洗漱用品，当地物资有限，早餐比较简单如粥、馒头类）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室韦（行车约3.5小时）黑山头
                <w:br/>
                爱摄影的小伙伴，可自行打卡室韦中俄边境线的日出，迎接美好一天的到来。
                <w:br/>
                早餐后，乘车前往【奥洛契庄园】（游览约1.5小时，电瓶车15元/人请自理，具体景观请以实际天气和景区种植农作物为准）拥有河流、湿地、森林、草原等多种地貌、地形植被，是北纬51最佳景观点，是祖国北方最后一块集体种植的大型农场庄园，让我们撒欢吧！ 
                <w:br/>
                △【世界之最“太极图”】奥洛契下三岛内拥有世界最大小麦和油菜种植而成的直径1300米，外圆4082米，面积1989亩农作物人工太极图，上观景台俯瞰，会呈现让你惊叹的艺术之美； 
                <w:br/>
                △【向日葵花海】抬头见蓝天白云，低头赏百花盛开，置身浪漫的向日葵花海（每年7-8月盛开季，不要错过哦）； 
                <w:br/>
                △【情人岛/告白亭】唯美浪漫让人心动，体会仙境般美丽 ； 
                <w:br/>
                一路向南，后深入穿越【醉美边境卡线】九卡、八卡、七卡、水墨线（（备注：如遇到丰水期涨水或人力不可抗拒的等因素，改走国道通行，敬请谅解））一路鸟语花香，穿越中俄界河边境路上，卡线是中国边防军人的巡逻路，沿着隔离带铁丝网穿越，一不小心您的手机信号就会出国溜达一圈（建议将手机模式调整为“飞行模式”，以免连上境外信号产生不必要的话费），沿途观绵延几十公里铺天盖地的【油菜花田】（花期7月中旬左右）、边境卡线景色无处可以媲美，额尔古纳河源远流长，流传着游牧民族的古老故事，边境各种卡可以说是摄影者的天堂，里面充满了原生态的自然美景，美到窒息。
                <w:br/>
                车赴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晚上入住【黑山头小镇】部落特色蒙古包，日看云卷云舒，夜看漫天繁星，与亲密的家人分享旅途的喜悦，与苍穹银河共枕而眠！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交通：2+1陆地头等舱
                <w:br/>
              </w:t>
            </w:r>
          </w:p>
        </w:tc>
        <w:tc>
          <w:tcPr/>
          <w:p>
            <w:pPr>
              <w:pStyle w:val="indent"/>
            </w:pPr>
            <w:r>
              <w:rPr>
                <w:rFonts w:ascii="宋体" w:hAnsi="宋体" w:eastAsia="宋体" w:cs="宋体"/>
                <w:color w:val="000000"/>
                <w:sz w:val="20"/>
                <w:szCs w:val="20"/>
              </w:rPr>
              <w:t xml:space="preserve">早餐：√     午餐：东北农家菜 （餐饮风味、用餐条件 与广东有一定的差异，大家应有心理准备。）     晚餐：X   </w:t>
            </w:r>
          </w:p>
        </w:tc>
        <w:tc>
          <w:tcPr/>
          <w:p>
            <w:pPr>
              <w:pStyle w:val="indent"/>
            </w:pPr>
            <w:r>
              <w:rPr>
                <w:rFonts w:ascii="宋体" w:hAnsi="宋体" w:eastAsia="宋体" w:cs="宋体"/>
                <w:color w:val="000000"/>
                <w:sz w:val="20"/>
                <w:szCs w:val="20"/>
              </w:rPr>
              <w:t xml:space="preserve">黑山头特色蒙古包（体验特色住宿，无星级，早餐为简易早餐，当地条件有限请理解）如黑山头蒙古包尚未营业，则安排额尔古纳三钻酒店或同级，恕不另行通知！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黑山头（行车约3小时）二卡湿地（行车约30分钟）满洲里
                <w:br/>
                早餐后，乘车前往私家营地【草原在这里】，体验【草原观光小火车——和谐号】（全程约8.6公里/约1小时，赠送项目，如园区尚未营业，则安排替换项目【彩虹托马斯小火车】，恕不另行通知）靓丽的车身给无垠的草原增加了一抹跳动的色彩，草原和谐号火车运行中清风拂面，可以尽情的呼吸大自然的气息，远远的看到了穿行于草原上的小火车，沿途是蓝天绿地美不胜收，仿佛走进了宫崎骏的童话世界！梦幻小火车伴随着鸣笛声从一望无际的草原中央慢慢的驶向云端，远离城市喧嚣，放飞自我~ 拍照打卡真的很好看，草原广阔、云卷云舒，每一帧都是美景！
                <w:br/>
                沿途欣赏【醉美边防公路S301】中俄边防公路，边境铁丝网随行，车行两边，矫健骏马、时隐时现的边境线、遥遥相望的俄罗斯村庄。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w:br/>
                <w:br/>
                <w:br/>
                <w:br/>
                <w:br/>
                <w:br/>
                <w:br/>
                后乘车赴【中俄跨国湿地-二卡湿地】（赠送项目不用不退，游览约30分钟）这里的71号界碑是中俄的陆地终点、水路的起点，额尔古纳河的源头，当年老一辈无产阶级领导人李大钊、张太雷、周恩来在这里踏上探寻革命真理的道理，观湿地水域内天鹅、大雁、野鸭子、水鸟等栖息。
                <w:br/>
                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交通：2+1陆地头等舱
                <w:br/>
              </w:t>
            </w:r>
          </w:p>
        </w:tc>
        <w:tc>
          <w:tcPr/>
          <w:p>
            <w:pPr>
              <w:pStyle w:val="indent"/>
            </w:pPr>
            <w:r>
              <w:rPr>
                <w:rFonts w:ascii="宋体" w:hAnsi="宋体" w:eastAsia="宋体" w:cs="宋体"/>
                <w:color w:val="000000"/>
                <w:sz w:val="20"/>
                <w:szCs w:val="20"/>
              </w:rPr>
              <w:t xml:space="preserve">早餐：√     午餐：蒙古手把肉（餐饮风味、用餐条件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住：满洲里鑫有谊俄式酒店、福润兴酒店、疆北喀秋莎酒店、旺泉宾馆或网评四钻同级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满洲里（行车约2小时）草原景区（行车约1.5小时）海拉尔（飞行约6小时）广州
                <w:br/>
                早餐后，外观【国门+北疆明珠塔】（如入内参观门票130元/人请自理）国门是国家级AAAA级景区。见到了国门，才算来过满洲里，熠熠发光的国徽高悬于国门之上，爱国情怀顿时爆棚。41号界碑庄严肃穆，在祖国最北方守护着疆土感受一把国门风貌。
                <w:br/>
                外观【套娃广场】是满洲里标志性旅游景区，荣获吉尼斯世界记录“世界上规模最大的异形建筑群”和“世界上最大的套娃”两项称号，集中体现了满洲里中俄蒙三国交界地域特色和中俄蒙三国风情交融的特点，拍照留念。
                <w:br/>
                后乘车前往【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乘车途经【呼和诺尔湖】大自然不仅赋予了这里澎湃的绿色，还把一泓碧水点缀其间，让草原的雄浑和水波的灵秀在这里融为一体，湖水与海拉尔河、莫日格勒河相连。
                <w:br/>
                午餐品尝【牛排锅】打破传统味觉界限，品尝最新鲜的食材，享受最地道的牛排锅，让味蕾在热气腾腾中尽情舞动；
                <w:br/>
                特别安排赠送【草原上的文创冰淇淋】（赠送不用不退，游览约30分钟）香纯的奶味让您唇齿留香....可自行打卡【特产仓储工厂】参考呼伦贝尔最大的特产加工厂，纯天然无污染的产品，在精细加工下制作而成的美味食品。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午餐：特色牛排锅（餐饮风味、用餐条件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交通：广州起止，含往返机票，不含往返机场建设税+燃油费（请以实际为准）；
                <w:br/>
                用车：14人以上当地安排2+1陆地头等舱空调旅游车（第一天安排常规旅游车），按人数定车型，保证一人一座；
                <w:br/>
                住宿：1晚满洲里四钻酒店+2晚三钻（海拉尔/额尔古纳）酒店+1晚室韦或恩和俄式木刻楞（请自备洗漱用品，特色住宿无星级）+1晚黑山头蒙古包（特色住宿无星级）或额尔古纳三钻同级；报价含每成人每天一张床位，报名时如出现单人，酒店又不能加床或无三人间时，请补齐单房差（内蒙古地区比南方发达地区住宿条件略差一些，请谅解。）；
                <w:br/>
                用餐：5早6正（餐标30元/正*4正+特色餐50元/正*2正（手把肉/牛排锅）），若发团人数低于8人，则无餐食（无餐差退还）；早餐为酒店房费含，早餐不用无费用退还；旅游定点餐厅，口味以东北菜为主；正餐十人一桌，八菜一汤不含酒水，若每桌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烤全羊+开羊仪式（赠送篝火）</w:t>
            </w:r>
          </w:p>
        </w:tc>
        <w:tc>
          <w:tcPr/>
          <w:p>
            <w:pPr>
              <w:pStyle w:val="indent"/>
            </w:pPr>
            <w:r>
              <w:rPr>
                <w:rFonts w:ascii="宋体" w:hAnsi="宋体" w:eastAsia="宋体" w:cs="宋体"/>
                <w:color w:val="000000"/>
                <w:sz w:val="20"/>
                <w:szCs w:val="20"/>
              </w:rPr>
              <w:t xml:space="preserve">16人以下烤羊排或烤羊腿，含烤全羊蒙古仪式，赠送篝火跟据大小场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煮奶茶、品奶制品、蒙语小课堂、蒙古服饰美拍、喂小羊等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列巴蘸盐、果茶、果酒迎宾，俄罗斯服饰换装等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游览北湖+套娃广场等外观夜游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SUV越野车穿越</w:t>
            </w:r>
          </w:p>
        </w:tc>
        <w:tc>
          <w:tcPr/>
          <w:p>
            <w:pPr>
              <w:pStyle w:val="indent"/>
            </w:pPr>
            <w:r>
              <w:rPr>
                <w:rFonts w:ascii="宋体" w:hAnsi="宋体" w:eastAsia="宋体" w:cs="宋体"/>
                <w:color w:val="000000"/>
                <w:sz w:val="20"/>
                <w:szCs w:val="20"/>
              </w:rPr>
              <w:t xml:space="preserve">乘越野车深度穿越呼伦贝尔大草原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298元/人起，按位置前后分不同价位，含简式西餐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行军大帐</w:t>
            </w:r>
          </w:p>
        </w:tc>
        <w:tc>
          <w:tcPr/>
          <w:p>
            <w:pPr>
              <w:pStyle w:val="indent"/>
            </w:pPr>
            <w:r>
              <w:rPr>
                <w:rFonts w:ascii="宋体" w:hAnsi="宋体" w:eastAsia="宋体" w:cs="宋体"/>
                <w:color w:val="000000"/>
                <w:sz w:val="20"/>
                <w:szCs w:val="20"/>
              </w:rPr>
              <w:t xml:space="preserve">在移动的蒙古大帐中欣赏马头琴、蒙古长调等演绎；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约5分钟/次，根据现场实际情况而定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2026-04-19T17:53:18+08:00</dcterms:created>
  <dcterms:modified xsi:type="dcterms:W3CDTF">2026-04-19T17:53:18+08:00</dcterms:modified>
</cp:coreProperties>
</file>

<file path=docProps/custom.xml><?xml version="1.0" encoding="utf-8"?>
<Properties xmlns="http://schemas.openxmlformats.org/officeDocument/2006/custom-properties" xmlns:vt="http://schemas.openxmlformats.org/officeDocument/2006/docPropsVTypes"/>
</file>