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【西安爸妈乐】西安双飞5天丨黄河壶口瀑布丨兵马俑丨西安博物院丨明城墙丨延安革命纪念馆丨南泥湾丨赠送西安千古情演出丨延安保育院演出行程单</w:t>
      </w:r>
    </w:p>
    <w:p>
      <w:pPr>
        <w:jc w:val="center"/>
        <w:spacing w:after="100"/>
      </w:pPr>
      <w:r>
        <w:rPr>
          <w:rFonts w:ascii="宋体" w:hAnsi="宋体" w:eastAsia="宋体" w:cs="宋体"/>
          <w:sz w:val="20"/>
          <w:szCs w:val="20"/>
        </w:rPr>
        <w:t xml:space="preserve">13人封顶小团，专为长者定制，纯玩零自费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★13人封顶小团，0购物0自费演绎推荐0擦边0车售，100%真纯玩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★超值赠送：价值298元/人《西安千古情演出》+价值238元大型红色历史舞台剧《延安保育院》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
                <w:br/>
                6、此线路提供两款住宿标准选择，不同住宿版本对应价格不同，参考如下：
                <w:br/>
                西安网评3钻版参考：H酒店（西安万寿路幸福林带北地铁站店）/西安广成商旅公寓酒店(大明宫西地铁站店)/金源精品酒店（西安三桥大庆路店）/兰花桦酒店（西安火车站五路口地铁站店）或不低于以上标准网评3钻酒店
                <w:br/>
                西安网评4钻版参考：中江之旅·中江酒店（丈八北路地铁站大茂城店）/中江之旅·高新商务酒店(西安高新大都荟丰庆公园地铁站店) /富森城市酒店(西安回民街钟鼓楼店) /威尔佳酒店（西安老城根红庙坡地铁站店）或不低于以上标准网评4钻酒店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3、酒店标准参考：
                <w:br/>
                延安网评3钻版参考：延安尊享景程酒店（延安火车站店），备选酒店：如家睿柏·云酒店/延宗酒店 /延安中皇酒店或不低于以上标准网评3钻酒店
                <w:br/>
                延安网评4钻版参考：延安御澜华廷酒店，备选酒店：延安金岳酒店(火车站店)/延安圣第锦成艺术酒店(百米大道店)/泽鑫大酒店(延安万达城红街店）或不低于以上标准网评4钻酒店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延安指定酒店（3钻版）：延安尊享景程酒店（延安火车站店），备选酒店：如家睿柏·云酒店/延宗酒店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而后赠送观看大型红色历史舞台剧【延安保育院】（赠送项目，如放弃不体验费用不退），是延安必看的“红色旅游新名片”。该剧以真实历史为蓝本，将那段充满大爱的峥嵘岁月浓缩在舞台上。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两款住宿版本2选1）。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65岁以上（免票）景区首道大门票，西安千古情演出+延安保育院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
                <w:br/>
                不含：床位以及床位早、景点门票、西安千古情、延安保育院，耳麦、产生费用请自付景区或酒店。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7、12岁以下儿童不含：床位以及床位早、景点门票、西安千古情、延安保育院，耳麦、产生费用请自付景区或酒店。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9、娱乐项目：部分景区不含电瓶车，游客可选择乘坐电瓶车或徒步游览，不影响正常的游览参观。（景区交通不属于推荐自费项目，请知悉）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5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5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2026-04-07T23:38:58+08:00</dcterms:created>
  <dcterms:modified xsi:type="dcterms:W3CDTF">2026-04-07T23:38:58+08:00</dcterms:modified>
</cp:coreProperties>
</file>

<file path=docProps/custom.xml><?xml version="1.0" encoding="utf-8"?>
<Properties xmlns="http://schemas.openxmlformats.org/officeDocument/2006/custom-properties" xmlns:vt="http://schemas.openxmlformats.org/officeDocument/2006/docPropsVTypes"/>
</file>