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【河南•陕西爸妈乐】河南郑州陕西西安双飞7天丨清明上河园丨少林寺丨龙门石窟丨洛邑古城丨壶口瀑布丨兵马俑丨大唐不夜城丨华清宫丨西安千古情演出丨西安城墙丨郑州进西安出行程单</w:t>
      </w:r>
    </w:p>
    <w:p>
      <w:pPr>
        <w:jc w:val="center"/>
        <w:spacing w:after="100"/>
      </w:pPr>
      <w:r>
        <w:rPr>
          <w:rFonts w:ascii="宋体" w:hAnsi="宋体" w:eastAsia="宋体" w:cs="宋体"/>
          <w:sz w:val="20"/>
          <w:szCs w:val="20"/>
        </w:rPr>
        <w:t xml:space="preserve">专为长者定制，0购物0自费0车销0附加费，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★品质保证：0购物0自费演绎推荐0隐形消费
                <w:br/>
                ★专为咱爸妈贴心设计：玩转河南陕西两省 郑州进西安出不走回头路
                <w:br/>
                玩转河南：河南省博物院+清明上河园(4小时沉浸江湖)+少林寺+龙门石窟+应天门外景+丽景门+洛邑古城+白马寺
                <w:br/>
                3-4月赏花之约：赠送牡丹园（季节限定）
                <w:br/>
                经典陕西：黄河壶口瀑布+夜游大唐不夜城+大雁塔北广场、兵马俑+华清宫+明城墙、钟鼓楼广场+回民街+永兴坊
                <w:br/>
                ★超值赠送：价值298元/人《西安千古情演出》
                <w:br/>
                ★贴心安排：准备血压仪，每天测量血压；精心挑选服务型管家导游，全程陪同客人游览；为爸妈多拍照纪念照
                <w:br/>
                ★超值赠送：
                <w:br/>
                ①55周岁以上赠送爱逍遥定制保温杯
                <w:br/>
                ②赠送秦始皇兵马俑博物馆+华清宫耳麦
                <w:br/>
                ③24小时专车接送机服务 接机0等待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5、航班参考：广州-郑州GJ8583/06:20、CZ3971/07:30；HU7629/07:55、CZ677/09:35；CZ6593/11:35、CZ8688/12:30；CZ6226/14:35、HU7287/15:05，不得指定航班，最终航班以实际出票为准。3月底涉及航班换季，换季后时刻待定。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景点：河南博物院、清明上河园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w:br/>
                温馨提示：
                <w:br/>
                1、丽景门古街+洛邑古城，属于小吃街类型，有很多售卖小吃的场所，可自由自费品尝美食；属于开放性景点，主要以自由活动为主，司机、导游不陪同游览。（因市中心交通特殊性，司机根据情况就近停车。）
                <w:br/>
                2、景区小交通不含：龙门石窟10元/人次（自愿选择），龙门石窟耳麦20元/人（自愿选择），少林寺单程15元/人次（自愿选择），少林寺耳麦20元/人（自愿选择）
                <w:br/>
                3、洛阳酒店参考：伊水源酒店解放路店/如家华驿精选酒店/熙悦府/阡墨艺术酒店/申泰酒店/中州酒店/凯华大酒店或不低于以上标准酒店（花会期间会住洛阳周边）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洛阳-壶口（3-4月赠送牡丹园-白马寺）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车赴壶口，升级入住壶口特色酒店：知情文苑酒店
                <w:br/>
                <w:br/>
                温馨提示：
                <w:br/>
                1、牡丹花期是根据历年预估，受气温气候雨水影响可能会有偏差，敬请谅解，花期有限，具体以景区开花为准，不接受关于个人觉得花开的不好等投诉；
                <w:br/>
                2、景区交通不含：白马寺电瓶车往返10元/人（自愿选择），白马寺耳麦10元/人 （自愿选择）
                <w:br/>
                交通：旅游车
                <w:br/>
                景点：洛阳牡丹园、白马寺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   </w:t>
            </w:r>
          </w:p>
        </w:tc>
        <w:tc>
          <w:tcPr/>
          <w:p>
            <w:pPr>
              <w:pStyle w:val="indent"/>
            </w:pPr>
            <w:r>
              <w:rPr>
                <w:rFonts w:ascii="宋体" w:hAnsi="宋体" w:eastAsia="宋体" w:cs="宋体"/>
                <w:color w:val="000000"/>
                <w:sz w:val="20"/>
                <w:szCs w:val="20"/>
              </w:rPr>
              <w:t xml:space="preserve">壶口特色酒店：知青文苑窑洞特色酒店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壶口-西安（黄河壶口瀑布-大唐不夜城）
                <w:br/>
                早餐后，领略“天下黄河一壶收”的【壶口瀑布】（充足游览时间约60分钟，不含壶口电瓶车40元往返 （必坐），汹涌澎湃涛声震天的气势。
                <w:br/>
                后前往西安，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划重点：我们今日游览大唐不夜城+大雁塔北广场+音乐喷泉+外观大雁塔（不进大慈恩寺景区，外观大雁塔，大慈恩寺景区内购物店较多）；
                <w:br/>
                <w:br/>
                温馨提示：
                <w:br/>
                1、大唐不夜城+大雁塔北广场，属于开放性景点，主要以自由活动为主，司机、导游不陪同游览。
                <w:br/>
                2、大唐不夜城，属于小吃街类型，有很多售卖小吃等场所，可自由自费品尝陕西美食。
                <w:br/>
                3、大唐不夜城+大雁塔北广场，因市中心交通特殊性，司机根据情况就近停车。
                <w:br/>
                交通：旅游车
                <w:br/>
                景点：壶口瀑布、大唐不夜城、大雁塔北广场
                <w:br/>
                自费项：不含壶口电瓶车40元往返，必须乘坐，请现付自理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 /金源精品酒店（西安三桥大庆路店）/兰花桦酒店（西安火车站五路口地铁站店）或不低于以上标准网评3钻酒店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西安一地（兵马俑-华清宫-西安千古情-钟鼓楼广场-回民街）
                <w:br/>
                早餐后，导游和司机提前在酒店等待客人，集合出发
                <w:br/>
                参观世界第八大奇迹之一的【秦始皇兵马俑博物馆】（约2.5小时，赠送景区耳麦； 温馨提示：兵马俑景区设有电瓶车5元/人（不含），建议您步行进入景点更好的体验），这里南倚骊山，北临渭水，气势宏伟，是世界上最大的地下军事博物馆，是世界考古历史上最伟大的发现之一。
                <w:br/>
                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参观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晚上前往西安市中心地标建筑—【钟鼓楼广场+回民街】（游览约1.5小时）西安钟鼓楼是西安市中心的标志性古建筑群，由钟楼和鼓楼组成，具有悠久的历史和独特的建筑风格，是西安历史文化的重要象征；西安仿古一条街回民街，在这里可以品尝到陕西各种小吃，体验西安当地居民烟火气息。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6、钟鼓楼广场、回民街、属于开放性景点，主要以自由活动为主，司机、导游不陪同游览。回民街有很多售卖小吃等场所，可自由自费品尝陕西美食。
                <w:br/>
                7、赠送秦始皇兵马俑博物馆+华清宫耳麦（可使用，不可带走）
                <w:br/>
                交通：旅游车
                <w:br/>
                景点：兵马俑、华清宫、西安千古情、钟鼓楼广场+回民街
                <w:br/>
                自费项：兵马俑景区设有电瓶车5元/人（不含）、骊山景区交通20元自理+骊山索道60元自理，选择性消费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 /金源精品酒店（西安三桥大庆路店）/兰花桦酒店（西安火车站五路口地铁站店）或不低于以上标准网评3钻酒店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早餐后，游览中国现存规模最大、保存最完整的古代城恒【上明城墙】（上城墙，游览约60分钟）
                <w:br/>
                【温馨提示】您当日可选择舒适休闲的穿着，方便您更舒服的游玩，触摸历史，感受古城的风韵和岁月的沧桑。
                <w:br/>
                之后前往【永兴坊-小吃街】（约60分钟）是唐长安城108坊之一，位于小东门里西北角，紧邻城墙，这里在唐太宗时期，是宰相魏征的相府。如今这里成为了西安城内新兴的网红打卡地之一。
                <w:br/>
                而后根据航班时间约定送机，结束全部旅程。
                <w:br/>
                <w:br/>
                如您是晚班机或第5天返程，赠送游览1-2个应季盲盒景点（此景点为赠送景点，也没核算成本，不去费用不退；赠送应季盲盒景点，以自由参观为主，不含耳麦和讲解）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【西安事变纪念馆+止园别墅】
                <w:br/>
                10月1-20日赠送【大明宫遗址公园看粉黛】
                <w:br/>
                10月21-11月15日赠送【大慈恩寺遗址公园看银杏（赏秋是季节性，受气温影响，不接受投诉）】
                <w:br/>
                11月16-12月15日赠送【曲江池遗址公园】
                <w:br/>
                12月16-31日赠送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5、航班信息：西安-广州MU2311/19:30、CZ3218/20:00；CZ3204/21:00；ZH9224/22:00；MU6956/22:30，不得指定航班，最终航班以实际出票为准。3月底涉及换季后航班待定
                <w:br/>
                交通：旅游车+飞机
                <w:br/>
                景点：西安城墙、永兴坊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3、用餐：6早6正餐，早餐为酒店赠送（不用不退），常规正餐30元/人，正餐八菜一汤（如人数不足10人，则菜品数量相应减少；行程中备注不含用餐敬请自理，如因自身原因放弃用餐，则餐费不退）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安排38座正规旅游用车
                <w:br/>
                18座旅游车：8-13人安排18座正规旅游用车
                <w:br/>
                如8人以下，我社会根据人数安排车型，保证每人1正座，以实际安排为准
                <w:br/>
                5、导游：安排当地优秀持证导游服务（不排除部分景区为景区讲解员讲解服务）；接送机场、火车站和自由活动无导游服务；4人以下（含4人）不提供专职导游服务，由正规持证导游兼司机进行服务。5人起一车一导服务
                <w:br/>
                6、门票：含65岁以上（免票）景区首道大门票+西安千古情演出（不含景区内自设项目，另有约定的除外）。部份景区内设的购物商场，属于景区自行商业行为，不属于旅行社安排的购物商店，旅行社不承担相关责任，游客可自主选择。
                <w:br/>
                65岁以下客人不含门票，请按年龄段自补门票，参考如下：
                <w:br/>
                60岁以下：719元/人
                <w:br/>
                60-65岁：294元/人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7、儿童：2-11周岁1.2米以下包含：往返机票、半价正餐、车位、导游服务；不含：床位以及床位早、景点门票、西安千古情，耳麦、产生费用请自付景区或酒店。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7、12岁以下儿童不含：床位以及床位早、景点门票、西安千古情，耳麦、产生费用请自付景区或酒店。
                <w:br/>
                8、65岁以下客人门票不含，请按年龄段在当地或提前自补门票：
                <w:br/>
                60岁以下：719元/人
                <w:br/>
                60-65岁：294元/人
                <w:br/>
                9、景交：（以下景交非必须，可根据自身情况，自愿选择）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壶口瀑布电瓶车40元/人（必须乘坐，请现付导游）；
                <w:br/>
                秦始皇兵马俑博物馆景区电瓶车5 元/人（非必须，可根据自身身体情况，自愿选择）
                <w:br/>
                华清宫景区电瓶车20 元/人（非必须，可根据自身身体情况，自愿选择）
                <w:br/>
                骊山往返索道 【12月1日-2月28日淡季往返索道40元/人；3月1日-11月30日旺季往返索道往返60 元/人】（非必须，可根据自身身体情况，自愿选择）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壶口电瓶车40元往返，必须乘坐</w:t>
            </w:r>
          </w:p>
        </w:tc>
        <w:tc>
          <w:tcPr/>
          <w:p>
            <w:pPr>
              <w:pStyle w:val="indent"/>
            </w:pPr>
            <w:r>
              <w:rPr>
                <w:rFonts w:ascii="宋体" w:hAnsi="宋体" w:eastAsia="宋体" w:cs="宋体"/>
                <w:color w:val="000000"/>
                <w:sz w:val="20"/>
                <w:szCs w:val="20"/>
              </w:rPr>
              <w:t xml:space="preserve">壶口电瓶车40元往返，必须乘坐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龙门石窟10元/人次（自愿选择），龙门石窟耳麦20元/人（自愿选择）；
                <w:br/>
                少林寺单程15元/人次（自愿选择），少林寺耳麦20元/人（自愿选择）
                <w:br/>
                白马寺电瓶车往返10元/人（自愿选择），白马寺耳麦10元/人 （自愿选择）
                <w:br/>
                兵马俑景区设有电瓶车5元/人、骊山景区交通20元自理+骊山索道60元自理，选择性消费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8、陕西/河南地区是当地旅游度假城市，硬件及软件服务均与沿海发达的广州存在一定差距， 请团友谅解。如遇旺季酒店房满或政府征收等情形，旅行社会另外安排至不低于所列 酒店标准的同类型酒店。
                <w:br/>
                9、购物：陕西/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2026-04-19T18:12:21+08:00</dcterms:created>
  <dcterms:modified xsi:type="dcterms:W3CDTF">2026-04-19T18:12:21+08:00</dcterms:modified>
</cp:coreProperties>
</file>

<file path=docProps/custom.xml><?xml version="1.0" encoding="utf-8"?>
<Properties xmlns="http://schemas.openxmlformats.org/officeDocument/2006/custom-properties" xmlns:vt="http://schemas.openxmlformats.org/officeDocument/2006/docPropsVTypes"/>
</file>