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【暑假】澳大利亚新西兰南北岛12天环线之旅/墨尔本/悉尼/皇后镇/蒂卡波/基督城/罗托鲁亚/奥克兰（南航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OCCZNZ12NST#2621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参考航班:CZ306/21:20-05:00+1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【蒸汽小火车】：穿山越岭，体验怀旧时光，充满童趣；
                <w:br/>
                【墨尔本】：探索“花园城市”，漫步墨尔本的巷道，领略墨尔本的无穷魅力；
                <w:br/>
                【巧克力工厂】：品味、探索及发现巧克力制品的醇厚诱惑，感受美妙的味蕾与心灵体验；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墨尔本-丹德农-蒸汽小火车-墨尔本
                <w:br/>
                早餐开始今日精彩之旅：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Hotel或同级4星标准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交通：无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2.澳大利亚ADS团队签证+新西兰电子签证费用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6.团队用餐标准：除标准飞机餐外，早餐为酒店早餐或餐盒，午晚餐为中式桌餐8菜1汤（或特色餐及自助餐），特色餐以行程中标注为准。餐标午餐/晚餐35澳币/餐/人 30纽币/餐/人，15正10早
                <w:br/>
                8.  全程服务费￥1200/人（大小同价）
                <w:br/>
                9. 小孩收费：
                <w:br/>
                2-11周岁的小孩收费。含澳洲&amp;新西兰团队旅游签证费、提供机位、车位、餐位、景点及小费，不含酒店住宿床位，不含酒店早餐盒安排。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2026-06-04T03:37:16+08:00</dcterms:created>
  <dcterms:modified xsi:type="dcterms:W3CDTF">2026-06-04T03:37:16+08:00</dcterms:modified>
</cp:coreProperties>
</file>

<file path=docProps/custom.xml><?xml version="1.0" encoding="utf-8"?>
<Properties xmlns="http://schemas.openxmlformats.org/officeDocument/2006/custom-properties" xmlns:vt="http://schemas.openxmlformats.org/officeDocument/2006/docPropsVTypes"/>
</file>