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夏季】金牌德法瑞意·雪山古堡五渔村一价全含13天（海航深圳直飞）｜ 铁力士雪山360°旋转缆车｜五渔村小火车｜双游船｜品酒 ｜布鲁塞尔-米兰双点进出行程单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EU20260307HUAF2CG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双游船：塞纳河游船奥运同款游船+乘坐贡多拉游船穿梭于水城之间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名城风光：水城威尼斯，永恒之城罗马，时尚之都米兰，“上帝后花园”&amp;仙境小镇因特拉肯+蜜月小镇琉森，浪漫之都巴黎，“阿尔卑斯之心”因斯布鲁克
                <w:br/>
                味蕾绽放：全程含餐，特别安排铁力士雪山餐厅午餐、威尼斯墨鱼面、法国油封烤鸡、KBB土耳其烤肉、越南河粉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布鲁塞尔-约312KM-巴黎（法国）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特别安排【塞纳河游船】乘坐塞纳河游船，发现不一样的巴黎，欣赏河畔的美景和建筑，给巴黎之行留下浪漫而难忘的印记。（游船时间约1小时）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特别安排：【越南河粉】汤头通常浓郁鲜美，带着淡淡的香料味，米粉爽滑劲道。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晚餐：越南河粉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巴黎-约300KM-勃艮第酒庄-约108KM-法国小镇（法国）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Kyriad Belfort/Appart'City Confort Mulhouse/BRIT HOTEL BESANCON L'HORLOGE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法国小镇-约217KM-因特拉肯-约68KM-琉森-瑞士小镇（瑞士）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Seminarhotel CAMPUS SURSEE/Hotel Schweizerhof Weggis/Hotel Rothaus Luzern &amp; Peruvian Culinary Art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瑞士小镇-铁力士雪山-约370KM-新天鹅堡-约115KM-因斯布鲁克（奥地利）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Tyrol/Hotel Olympia/Waldhotel Superior Seefeld Tirol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因斯布鲁克-约360KM-威尼斯-约112KM-意大利小镇（意大利）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特别安排：【贡多拉游船】独具特色的威尼斯尖舟有一个独具特色的名字—“贡多拉”。这种轻盈纤细，造型别致的小舟已有一千多年的历史了。它一直是居住在泻湖上的威尼斯人代步的工具（五人一条船）。
                <w:br/>
                （游船时间约30分钟）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早餐：酒店早餐     午餐：√     晚餐：墨鱼面   </w:t>
            </w:r>
          </w:p>
        </w:tc>
        <w:tc>
          <w:tcPr/>
          <w:p>
            <w:pPr>
              <w:pStyle w:val="indent"/>
            </w:pPr>
            <w:r>
              <w:rPr>
                <w:rFonts w:ascii="宋体" w:hAnsi="宋体" w:eastAsia="宋体" w:cs="宋体"/>
                <w:color w:val="000000"/>
                <w:sz w:val="20"/>
                <w:szCs w:val="20"/>
              </w:rPr>
              <w:t xml:space="preserve">Meditur Hotel Bologna/Ferrara：UNAWAY Hotel Occhiobello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意大利小镇-约424KM-罗马（意大利）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Roma West/Albornoz Palace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罗马-约426KM-五渔村-约78KM-意大利小镇（意大利）
                <w:br/>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Grand Hotel Golf Tirrenia/Hotel Da Vinci Montecatini Terme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意大利小镇-约282KM-米兰（意大利）
                <w:br/>
                酒店早餐后，乘车前往【米兰】市区游览（约1小时），世界时尚艺术中心，世界设计之都，世界历史文化名城：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2.全程欧洲标准三-四星级酒店，特别升级巴黎连住3晚，1/2标准双人房；(备注：巴黎展会期间不保证连住且酒店可能拉远)
                <w:br/>
                3.行程所列餐食，酒店西式热早餐，全程20个正餐，中式团餐六菜一汤，5个特色餐：铁力士雪山餐厅午餐+法国油封烤鸡+土耳其烤肉+威尼斯墨鱼面+越南河粉（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6.基本景点大门票（只含卢浮宫（含专业官导讲解VIP通道）、塞纳河游船、贡多拉游船、酒庄品酒体验、铁力士缆车、五渔村小火车），其它为外观或免费；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精品手表、珠宝、皮具、德国保健品等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比利时 布鲁塞尔 PELICAEN - Belgian Co</w:t>
            </w:r>
          </w:p>
        </w:tc>
        <w:tc>
          <w:tcPr/>
          <w:p>
            <w:pPr>
              <w:pStyle w:val="indent"/>
            </w:pPr>
            <w:r>
              <w:rPr>
                <w:rFonts w:ascii="宋体" w:hAnsi="宋体" w:eastAsia="宋体" w:cs="宋体"/>
                <w:color w:val="000000"/>
                <w:sz w:val="20"/>
                <w:szCs w:val="20"/>
              </w:rPr>
              <w:t xml:space="preserve">
                巧克力制品
                <w:br/>
                地址：Stoofstraat， BRUSSEL.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【巴黎深度游】或（夜游）20人成行</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
                <w:br/>
                （20人成行）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比利时 【布鲁日】</w:t>
            </w:r>
          </w:p>
        </w:tc>
        <w:tc>
          <w:tcPr/>
          <w:p>
            <w:pPr>
              <w:pStyle w:val="indent"/>
            </w:pPr>
            <w:r>
              <w:rPr>
                <w:rFonts w:ascii="宋体" w:hAnsi="宋体" w:eastAsia="宋体" w:cs="宋体"/>
                <w:color w:val="000000"/>
                <w:sz w:val="20"/>
                <w:szCs w:val="20"/>
              </w:rPr>
              <w:t xml:space="preserve">
                比利时古城，旅游胜地，西佛兰德省省会，是位于比利时西北部的文化名城，素有“北方成尼斯”“比利时艺术圣地”、“佛兰德珍珠”等美称，布鲁日中世纪曾经是欧洲著名的港口城市和商埠；如今的布鲁日完整地保存了中世纪的城市整体风貌护城河、城墙等，城市内很少有机动车和柏油路整座城市在 2000 年被列入世界文化遗产，也是许多著名电影拍摄地。
                <w:br/>
                含车费、停车费、司机导游服务费（20人成行）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【比萨古城】</w:t>
            </w:r>
          </w:p>
        </w:tc>
        <w:tc>
          <w:tcPr/>
          <w:p>
            <w:pPr>
              <w:pStyle w:val="indent"/>
            </w:pPr>
            <w:r>
              <w:rPr>
                <w:rFonts w:ascii="宋体" w:hAnsi="宋体" w:eastAsia="宋体" w:cs="宋体"/>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威尼斯 【黄金运河游船】</w:t>
            </w:r>
          </w:p>
        </w:tc>
        <w:tc>
          <w:tcPr/>
          <w:p>
            <w:pPr>
              <w:pStyle w:val="indent"/>
            </w:pPr>
            <w:r>
              <w:rPr>
                <w:rFonts w:ascii="宋体" w:hAnsi="宋体" w:eastAsia="宋体" w:cs="宋体"/>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含船票、预订费、司导服务费（20人成行）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【法式海鲜大餐】</w:t>
            </w:r>
          </w:p>
        </w:tc>
        <w:tc>
          <w:tcPr/>
          <w:p>
            <w:pPr>
              <w:pStyle w:val="indent"/>
            </w:pPr>
            <w:r>
              <w:rPr>
                <w:rFonts w:ascii="宋体" w:hAnsi="宋体" w:eastAsia="宋体" w:cs="宋体"/>
                <w:color w:val="000000"/>
                <w:sz w:val="20"/>
                <w:szCs w:val="20"/>
              </w:rPr>
              <w:t xml:space="preserve">享受法式海鲜饕餮盛宴，让美食爱好者们不虚此行！含餐费、预定费、司机导游加班费（正餐费用已扣除）（20人成行）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2026-05-10T23:58:44+08:00</dcterms:created>
  <dcterms:modified xsi:type="dcterms:W3CDTF">2026-05-10T23:58:44+08:00</dcterms:modified>
</cp:coreProperties>
</file>

<file path=docProps/custom.xml><?xml version="1.0" encoding="utf-8"?>
<Properties xmlns="http://schemas.openxmlformats.org/officeDocument/2006/custom-properties" xmlns:vt="http://schemas.openxmlformats.org/officeDocument/2006/docPropsVTypes"/>
</file>