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夏季】玩转'比奇角'·英伦四岛 英格兰+苏格兰+威尔士+爱尔兰四星12天（ 南航广州直飞）｜一价全含｜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EU20260313CZBICG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约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约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【大不列颠岛最小的红房子】外观约10分钟，位于康威码头（Conwy Dock），室内面积为‌3.05米×1.8米‌，高度约3.05米。该房屋自16世纪起作为渔民住所，1900年后因无法满足居住条件被镇政府禁止居住，作为旅游景点开放。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约1小时）。
                <w:br/>
                乘车前往历史悠久的【牛津大学】，牛津因闻名于它的是世界一流学府的地位和遍布各地的古迹，使它成为人们极度梦想的城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约2小时）。
                <w:br/>
                乘车前往英吉利海峡【七姐妹白色断崖国家公园】Seven Sisters Country Park（游览时间约1小时），如此独特的名字源于这里主要的景观——七座相连的白垩断崖（White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2026-04-05T08:43:39+08:00</dcterms:created>
  <dcterms:modified xsi:type="dcterms:W3CDTF">2026-04-05T08:43:39+08:00</dcterms:modified>
</cp:coreProperties>
</file>

<file path=docProps/custom.xml><?xml version="1.0" encoding="utf-8"?>
<Properties xmlns="http://schemas.openxmlformats.org/officeDocument/2006/custom-properties" xmlns:vt="http://schemas.openxmlformats.org/officeDocument/2006/docPropsVTypes"/>
</file>