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【博鳌瓦爱鲁海南】海南琼海双飞5天丨分界洲岛丨南山文化旅游区丨大小洞天丨天涯海角丨椰梦长廊丨天涯小镇行程单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MJJQ-20260909-SY3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广州-琼海博鳌 AQ1145/ 22:25-23:45
                <w:br/>
                琼海博鳌-广州AQ1146/ 07:05-08:40；最终航班以实际出票为准。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玩转经典：5A天涯海角、5A大小洞天
                <w:br/>
                ★ 海岛VS梵天净土：治愈系玻璃海——5A分界洲岛 VS （吉尼斯世界记录）——5A南山108米海上观音
                <w:br/>
                ★ 网红打卡·海岸出片圣地：车览万宁网红沿海公路丨椰梦长廊丨天涯小镇
                <w:br/>
                ★ 甄选睡眠：两大住宿标准随心选
                <w:br/>
                舒适版：全程精选舒适酒店
                <w:br/>
                豪华版：2晚琼海四钻酒店+三亚网评五钻近海酒店  解锁品质体验
                <w:br/>
                ★ 贴心赠送：赠送非遗沉香手作+玫瑰谷电瓶车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广州-琼海（飞行时间约70-80分钟）
                <w:br/>
                于指定时间自行前往广州白云机场（具体时间/位置出团前1-2天告知，建议提前120分钟抵达机场），由工作人员为您协助办理乘机手续后。乘坐客机降临美丽的水城—博鳌（参考航班：广广州-琼海博鳌 AQ1145/ 22:25-23:45，含15kg行李额，具体航班时间以实际出票为准），感受美丽鹿城的热带风情，抵达三亚机场后由工作人员安排接机送往酒店.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3、温馨提示：全天不含餐、旅游车及导游服务 ；
                <w:br/>
                4、需要自行办理住店手续，交纳住店押金（具体以酒店收取为准，房间无任何损坏等问题情况下退房时押金会给予全部退还）
                <w:br/>
                5、航班参考：广州-琼海博鳌 AQ1145/ 22:25-23:45【10月底换季后航班参考：AQ1145/ 2155-2325】，九元航空含15kg免费托运行李额；航班时刻变动频繁，最终航班信息以实际出票时通知为准。最终航班以实际出票为准。
                <w:br/>
                7、预定须知：凡75岁（含75岁）以上老年人，原则上恕不接待。70岁以上老人（含70岁）需要有年轻直系家属（30-55岁之间）陪同，并签订免责协议；
                <w:br/>
                8、单人预定须知：报名年龄需在25-60岁之间，行动自如，身体健康，并务必留紧急联系人姓名及电话；
                <w:br/>
                9、外籍护照客人参团需加收200元/人；
                <w:br/>
                10、此线路有两款住宿标准选择，可根据需求进行选择：
                <w:br/>
                舒适版酒店参考：
                <w:br/>
                琼海指定酒店：亚希悦/白玉兰/宜尚/泰和/海角七号或不低于以上标准酒店；
                <w:br/>
                豪华版酒店参考（2晚琼海网评4钻）：
                <w:br/>
                琼海指定酒店：博鳌椰风海岸，琼海兆南山水汇园，宝莲城或不低于以上标准网评四钻酒店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琼海酒店参考（舒适版）：亚希悦/白玉兰/宜尚/泰和/海角七号或不低于以上标准酒店；（豪华版参考）博鳌椰风海岸，琼海兆南山水汇园，宝莲城或不低于以上标准网评四钻酒店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琼海-陵水（车程约1.5小时）
                <w:br/>
                ◆ 享用早餐后，开始精彩的旅程
                <w:br/>
                ◆ 车览【万宁沿海公路】一边是婀娜多姿的椰林，一边是广阔无垠的蓝色大海，被称为“会讲故事”的滨海旅游公路。
                <w:br/>
                ◆乘船登上国家5A级景区【分界洲岛】（含往返船费，含上下岛不少于2小时），海边洁白细腻的沙滩，岛上掩映在苍翠之中的木屋，曲径通幽的山顶小路，或海底漫步或放空发呆，自然自在度过一段海岛曼妙时光。因其得天独厚的的自然条件，被称为是“心灵的分界岛”、“坠落红尘的天堂”、“一个可以发呆的地方”。这里是划分热带与亚热带的分水岛，是珊瑚保护区，更是理想潜水基地（海上娱乐项目费用不含）；
                <w:br/>
                &gt;&gt;登岛推荐网红拍照打卡点：
                <w:br/>
                Tips1：蓝白相间古罗马相间风格的月光古堡；
                <w:br/>
                Tips2：水晶池、初见亭与罗曼教堂组成的爱情海岸；
                <w:br/>
                Tips3：富有动漫画面感的码头灯塔；
                <w:br/>
                ● 温馨提醒：
                <w:br/>
                1.出发前请确认带好泳衣泳裤、拖鞋、防晒霜、防晒伞、防晒霜等装备设备；
                <w:br/>
                2.分界洲岛需要坐船上岛，乘船时间约15-20分钟，请有序排队乘船。如果有晕船的游客可选择靠窗或者船尾的位子，也可自备晕船药。
                <w:br/>
                3.为了保证您有足够的游览时间，岛上以自由活动为主，岛上娱乐项目需自理。
                <w:br/>
                4.分界洲岛由于游船前往，考虑到可能的颠簸及晕船等情况，暂不接待70周岁以上老人、孕妇及行动不便者，敬请谅解。
                <w:br/>
                5.岛上环岛观光车、海上娱乐活动、海洋剧场演出等费用均不含（参考当日景区挂牌价），如需体验费用可现场自理。
                <w:br/>
                <w:br/>
                一、参团须知：此线路会与海口往返版本拼团出发，请知悉。
                <w:br/>
                二、两款住宿标准参考酒店如下：
                <w:br/>
                舒适版三亚酒店参考：
                <w:br/>
                三亚指定酒店：橡树庄园、海之韵、这片海、新兴花园、悦家度假或不低于以上标准酒店
                <w:br/>
                豪华版三亚酒店参考（2晚三亚升级网评五钻）：
                <w:br/>
                三亚指定酒店：四季海庭酒店.游艇市景房/清能丽景海湾酒店.园景房/三亚明申高尔夫酒店.花园房/半山半岛帆船港.豪华海景房或不低于以上标准网评五钻酒店
                <w:br/>
                交通：旅游车
                <w:br/>
                景点：分界洲岛、车览万宁沿海公路
                <w:br/>
                自费项：分界洲岛海上项目、环岛观光电瓶车、海洋剧场等，价格以景区当天挂牌价为准，非必消，自愿选择消费原则；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三亚酒店参考（舒适版）：三亚橡树庄园、海之韵、这片海、新兴花园、悦家度假或不低于以上标准酒店；（豪华版：升级2晚网评五钻，详细酒店参考行程描述）</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享用早餐后，开始精彩的旅程
                <w:br/>
                ◆ 乘车前往国家5A景区【南山文化旅游区】（游览时间不少于120分钟)，景区由不二法门、108米海上观音、南山寺、三十三观音堂等组成，在这里您可以瞻仰海上观音像----108米的海上观音圣像，漫步椰林海岸海天佛国，感受海景园林之美。
                <w:br/>
                ◆ 赠送沉香非遗文化体验（免费体验，香制作后如要带走需另行付费），让您享受惬意的南山休闲时光。
                <w:br/>
                ◆ 午餐后游览【大小洞天风景区】（时间不少于120分钟），这里被誉为“琼崖八百年第一山水名胜”，依山傍海，以奇特的海蚀地貌、道教文化、长寿文化和椰风海韵闻名。坐临小月湾，您可以沐浴鲸海西风，看鳌山白云，听晓月石涛，赏边城斜照，叹洞天秋蟾。
                <w:br/>
                ◆ 傍晚打卡【椰梦长廊】（时间不少于50分钟），三亚椰梦长廊，十里椰林临海而生。绵长沙滩连接碧海蓝天，潮起潮落轻抚海岸线。落日时分最为动人，夕阳倾洒金光，海面波光荡漾。漫步沙滩，静待一场海上黄昏，邂逅三亚最治愈的椰风落日。
                <w:br/>
                交通：旅游车
                <w:br/>
                景点：南山、大小洞天、椰梦长廊
                <w:br/>
                自费项：南山电瓶车、大小洞天电瓶车、景区内园中园项目（参考景区当天挂牌价），消费自愿原则，费用请当地自理；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三亚酒店参考（舒适版）：三亚橡树庄园、海之韵、这片海、新兴花园、悦家度假或不低于以上标准酒店；（豪华版：升级2晚网评五钻，详细酒店参考行程描述）</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三亚-琼海
                <w:br/>
                ◆ 享用早餐后，开始精彩的旅程
                <w:br/>
                ◆ 参观【三亚亚龙湾国际玫瑰谷】（赠送电瓶车，时间不少于120分钟）位于三亚市亚龙湾国际旅游度假区内，总占地2755亩，是以"玫瑰之约，浪漫三亚"为主题，以农田、水库、山林的原生态为主体，以五彩缤纷的玫瑰花为载体，集玫瑰种植、玫瑰文化展示、旅游休闲度假于一体的亚洲规模最大的玫瑰谷。
                <w:br/>
                ◆ 【天涯海角】（时间不少于120分钟，不含电瓶车/园区项目，费用参考景区挂牌价）这里海水澄碧，烟波浩瀚，帆影点点，椰林婆娑，奇石林立、水天一色，观“南天一柱、天涯、海角”等石刻，感受天之边缘，海之尽头的意境。
                <w:br/>
                ◆下午打卡蓝白小镇【天涯小镇】（时间不少于60分钟）不必追赶人潮，来天涯小镇感受原生态滨海慢时光。蓝白街巷直通碧海，转角遇见涂鸦与繁花。海边咖啡馆适合发呆，老街藏着地道海南风味。没有过度商业化，一边是文艺出片景致，一边是渔村朴实烟火，适合漫步、拍照、静静等候一场海上黄昏。
                <w:br/>
                ◆ 而后返回琼海，入住酒店休息。
                <w:br/>
                <w:br/>
                舒适版酒店参考：
                <w:br/>
                琼海指定酒店：亚希悦/白玉兰/宜尚/泰和/海角七号或不低于以上标准酒店；
                <w:br/>
                豪华版酒店参考（2晚琼海网评4钻）：
                <w:br/>
                琼海指定酒店：博鳌椰风海岸，琼海兆南山水汇园，宝莲城或不低于以上标准网评四钻酒店
                <w:br/>
                交通：旅游车
                <w:br/>
                景点：天涯海角；玫瑰谷、天涯小镇
                <w:br/>
                购物点：玫瑰谷商场，主售化妆品、精油、特产等
                <w:br/>
                自费项：天涯海角电瓶车、以及园区项目（参考景区当天挂牌价），消费自愿原则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琼海酒店参考（舒适版）：亚希悦/白玉兰/宜尚/泰和/海角七号或不低于以上标准酒店；（豪华版参考）博鳌椰风海岸，琼海兆南山水汇园，宝莲城或不低于以上标准网评四钻酒店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琼海-广州（飞行时间约70-80分钟）
                <w:br/>
                早上根据航班时间约定送机，结束全部旅程。
                <w:br/>
                <w:br/>
                温馨提示：
                <w:br/>
                1、今日返程航班较早，只能打包早餐（简早）打走，请谅解。
                <w:br/>
                2、今日只含送机一趟，无导游服务
                <w:br/>
                3、此线路与海口往返版本拼团出发，请知悉。
                <w:br/>
                4、因航空公司或天气的原因，飞机延误或取消航班导致的延住酒店、用餐、交通等费用问题，需客人自理。
                <w:br/>
                5、海南大部分景区均自设有购物场所（如玫瑰谷/南山/大小洞天/天涯海角/槟榔谷等等），属于景区自行商业行为，大多数位于途中或出口处，遵循消费自愿原则。
                <w:br/>
                交通：送机一趟+飞机
                <w:br/>
              </w:t>
            </w:r>
          </w:p>
        </w:tc>
        <w:tc>
          <w:tcPr/>
          <w:p>
            <w:pPr>
              <w:pStyle w:val="indent"/>
            </w:pPr>
            <w:r>
              <w:rPr>
                <w:rFonts w:ascii="宋体" w:hAnsi="宋体" w:eastAsia="宋体" w:cs="宋体"/>
                <w:color w:val="000000"/>
                <w:sz w:val="20"/>
                <w:szCs w:val="20"/>
              </w:rPr>
              <w:t xml:space="preserve">早餐：打包简早，如放弃费用不退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1、交通：广州—琼海博鳌往返程机票经济舱、机场建设费、燃油税（不含临时上调的机场税费）；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2、住宿：全程入住当地经济/豪华标准建设双人间（两款住宿标准选择，详细酒店参考行程描述），不提供自然单间，出现单男单女，单房差不含，如不补房差，则尽量安排三人间或加床；定制类团队产品另议；
                <w:br/>
                酒店参考（住宿先后顺序可根据实际情况调整）：
                <w:br/>
                如入住当晚房间有问题，请及时通知导游处理，过后不作处理，请团友谅解。
                <w:br/>
                【特别备注】：在遇到政府征用或旺季房满的情况下，旅行社将不得不选用同等级但 未在行程内列明的其他酒店时不另行通知，敬请谅解；
                <w:br/>
                3、用餐：全程安排5正4早，早餐酒店含（不用不退，D5为打包早带走），正餐餐标为25元/人，正餐10人1桌，人数增减时，菜量相应增减，但维持餐标不变。此产品是打包价，所有餐食如自动放弃，款项恕不退还。餐饮风味、用餐条件 与广东有一定的差异，大家应有心理准备。温馨提示：如人数不足8人，按餐标现场退费自理，敬请谅解。
                <w:br/>
                4、用车：当地5-50座常规车，按实际人数用车，保证每人一正座（预留1-3个空座，海南26正座以下旅游车无行李箱且无新车）；8人以下无空座率。
                <w:br/>
                5、导游：当地普通话导游服务，费用已含导游服务费，不派全陪。8人以下（含儿童）安排导游兼司机（无空座率）；
                <w:br/>
                6、景点：行程注明含景点第一道门票（不含景区内自设项目，另有约定的除外）；行程中包含的“分界洲岛”景区因工具特殊，景区对70岁以上老人及行动不便人士（如：孕妇）不予接待，如坚持上岛，视身体健康情况，在有家人陪同的前提下需填写景区的免责声明方可登船上岛。
                <w:br/>
                不含景点小门票，个人消费及行程上自理的项目。赠送项目如因特殊原因不能成行或客人取消体验等，均不做退款。
                <w:br/>
                此行程为综合优惠包价产品，若持学生证、 军官证、长者证、记者证、残疾证、教师证等有效证件，我司不再进行任何差额退减 优惠，敬请注意！客人对此无异议。
                <w:br/>
                7、2-11周岁儿童：1.2米以下含往返机票、正餐费及车位费、服务费；不占床，不含超高费用。超高儿童现场补门票/早餐以景区/酒店规定金额为准，非团队政策有可能高于儿童门票价格请知悉。
                <w:br/>
                2 岁以下婴儿不含任何费用，大交通由家长自理；
                <w:br/>
                8、购物点：全程参观1个购物点（玫瑰谷景区自设商场）。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9、娱乐项目：导游会推荐晚间自费项目（如三亚千古情/红色娘子军演出等等）/海上娱乐项目/园中园项目等，客人可根据自身情况考虑是否消费；
                <w:br/>
                大部分景区不含电瓶车，游客可选择乘坐电瓶车或徒步游览，不影响正常的游览参观。
                <w:br/>
                娱乐项目（景区特殊娱乐项目如：潜水、海上/海底各种运动等，歌舞表演以及个人消费项目等除外）不算自费景点。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景区商场，化妆品、精油、特产等综合商品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红色娘子军表演，自愿选择消费</w:t>
            </w:r>
          </w:p>
        </w:tc>
        <w:tc>
          <w:tcPr/>
          <w:p>
            <w:pPr>
              <w:pStyle w:val="indent"/>
            </w:pPr>
            <w:r>
              <w:rPr>
                <w:rFonts w:ascii="宋体" w:hAnsi="宋体" w:eastAsia="宋体" w:cs="宋体"/>
                <w:color w:val="000000"/>
                <w:sz w:val="20"/>
                <w:szCs w:val="20"/>
              </w:rPr>
              <w:t xml:space="preserve">将民族风俗、本土革命历史文化再演绎，以红色文化为载体，再现一出热血巾帼英雄浴火重生的传奇， 唤醒沉睡已久的英雄梦</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三亚千古情演出，自愿选择消费</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景区园中园项目/电瓶车/潜水等，选择性消费项目</w:t>
            </w:r>
          </w:p>
        </w:tc>
        <w:tc>
          <w:tcPr/>
          <w:p>
            <w:pPr>
              <w:pStyle w:val="indent"/>
            </w:pPr>
            <w:r>
              <w:rPr>
                <w:rFonts w:ascii="宋体" w:hAnsi="宋体" w:eastAsia="宋体" w:cs="宋体"/>
                <w:color w:val="000000"/>
                <w:sz w:val="20"/>
                <w:szCs w:val="20"/>
              </w:rPr>
              <w:t xml:space="preserve">费用参考景区当天挂牌价，遵循消费自愿原则</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2、此线路会推荐晚间自费项目，消费自愿原则，导游一般会以套餐形式推荐，费用约300-500左右。如客人不参加自费项目，则安排送回酒店；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2026-10-23T18:16:18+08:00</dcterms:created>
  <dcterms:modified xsi:type="dcterms:W3CDTF">2026-10-23T18:16:18+08:00</dcterms:modified>
</cp:coreProperties>
</file>

<file path=docProps/custom.xml><?xml version="1.0" encoding="utf-8"?>
<Properties xmlns="http://schemas.openxmlformats.org/officeDocument/2006/custom-properties" xmlns:vt="http://schemas.openxmlformats.org/officeDocument/2006/docPropsVTypes"/>
</file>