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中旅1号【瑰宝中亚.免签】哈萨克斯坦+乌兹别克斯坦8天6晚|科尔塞湖|恰伦大峡谷|奇姆肯特|撒马尔罕|塔什干|丝路古城|纯玩.南航广州直飞行程单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CA175852596WZ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塔什干  CZ3053 （16:35-21:20）
                <w:br/>
                阿拉木图-广州 CZ3084 （ 21:00-06:15+1）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*被《孤独星球》评为亚洲十大必去地之一的【哈萨克斯坦】，是世界最大的内陆国，也是中亚最富裕的国家，平原、沙漠、河湖、雪山、峡谷……多样地貌让这里拥有多样景观，一年四季都能变幻出新的魅力。
                <w:br/>
                *中亚明珠【乌兹别克斯坦】—位于中亚腹地的“双内陆国”，是神话故事《一千零一夜》发源地，这里记录着丝绸之路千年的繁华与变迁。
                <w:br/>
                【品质保证】精品小团，纯玩无购物无自费；
                <w:br/>
                【五星航空】中国南方航空广州直飞，可全国联运；
                <w:br/>
                【舒适酒店】全程4晚四钻酒店+特别升级1晚撒马尔罕国际四星；
                <w:br/>
                【餐食升级】含全餐！打卡全球最大-亚洲抓饭中心，享用特色抓饭；烤包子、烤羊肉、薄皮包子、营养馕；
                <w:br/>
                【特色安排】奇姆肯特-丰富的郁金香文化而闻名；世界文化遗产-雷吉斯坦广场，撒马尔罕的心脏，体验不容错过的夜晚灯光秀！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广州-塔什干（乌兹别克斯坦），参考国际航班：CZ3053（16:35-21:20）
                <w:br/>
                指定时间在广州白云机场集合，办理登机手续，乘坐南方航空客机直飞乌兹别克斯坦首都-塔什干。抵达后由当地导游接机，安排前往酒店入住休息。(乌兹别克斯坦比中国北京时间慢3小时)。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塔什干网评四钻Shamsan Airport Hotel/KingPlazaHotel或同级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童话故事《一千零一夜》起源地-撒马尔罕，古勒艾米拉陵寝-永恒之城-撒马尔罕孔子广场-阿列克谢耶夫大教堂-雷吉斯坦广场灯光秀
                <w:br/>
                酒店享用早餐，驱车前往撒马尔罕-童话故事《一千零一夜》的起源地；前往--【“古勒-艾米拉”陵寝】（入内参观约40分钟）该陵寝建于帖木儿时代，是帖木儿给他阵亡的孙子“木汗牟德苏丹”建的。据传说帖木儿临死的时候说过，留下遗嘱：后人不可以移动他的棺椁，否则天下将要战火纷飞。很巧的是前苏联考古队把帖木儿棺椁运到莫斯科的第二天，希特勒德国就进攻了苏联，苏联卫国战争导致了近两千万人死亡。
                <w:br/>
                【永恒之城】（游览时间约40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撒马尔罕孔子广场】丝绸之路上的重要城市撒马尔罕更是兴起一股“中国风”。在撒马尔罕市中心，坐落着极具中国特色的孔子广场。广场宽约70米，长约85米，入口处是人造小运河和拱桥，拱桥后方是雄伟的中式石门，上书“至圣先师”4个字。石门由中国工匠利用中国优质花岗岩制成，其他石料则采自乌兹别克斯坦，象征着中乌文化水乳交融，广场的中心是一尊巨大的孔子雕像孔子广场弥漫着浓浓的中国风，一经开放便成为撒马尔罕知名的“网红打卡地”。
                <w:br/>
                【撒马尔罕阿列克谢耶夫大教堂】这座东正教堂位于撒马尔罕老城的边缘地带，最让人关注的其实是它采用了类似佛教中常见的莲花纹的设计思路。层层堆叠形成了丰富的层次，而东正教的尖顶和这朵莲花竟然结合得十分完美！祭坛围墙的圣像画都是拜占庭圣像的画法。
                <w:br/>
                夜幕降临，赠送游览【雷吉斯坦广场灯光秀】亲眼目睹丝绸之路的辉煌历史，欣赏以一种前所未有的方式展现在大家眼前的-3D灯光秀。这场灯光秀不仅仅是视觉的震撼，更是一场穿越时空的文化之旅。（注：如遇政策不开放，自动取消，不退费也不做替换，敬请谅解），结束后入住酒店休息。
                <w:br/>
                交通：汽车
                <w:br/>
              </w:t>
            </w:r>
          </w:p>
        </w:tc>
        <w:tc>
          <w:tcPr/>
          <w:p>
            <w:pPr>
              <w:pStyle w:val="indent"/>
            </w:pPr>
            <w:r>
              <w:rPr>
                <w:rFonts w:ascii="宋体" w:hAnsi="宋体" w:eastAsia="宋体" w:cs="宋体"/>
                <w:color w:val="000000"/>
                <w:sz w:val="20"/>
                <w:szCs w:val="20"/>
              </w:rPr>
              <w:t xml:space="preserve">早餐：酒店早餐     午餐：特色团餐     晚餐：特色团餐   </w:t>
            </w:r>
          </w:p>
        </w:tc>
        <w:tc>
          <w:tcPr/>
          <w:p>
            <w:pPr>
              <w:pStyle w:val="indent"/>
            </w:pPr>
            <w:r>
              <w:rPr>
                <w:rFonts w:ascii="宋体" w:hAnsi="宋体" w:eastAsia="宋体" w:cs="宋体"/>
                <w:color w:val="000000"/>
                <w:sz w:val="20"/>
                <w:szCs w:val="20"/>
              </w:rPr>
              <w:t xml:space="preserve">撒马尔罕 Lia! by Minyoun Stars of Ulugbek或Hilton Garden Inn Samarkand Sogd或同级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沙赫静达文化遗产-雷吉斯坦广场-塔什干电视塔（车缆）-塔什干地铁-魔法公园
                <w:br/>
                酒店享用早餐，开始游览行程：
                <w:br/>
                【雷吉斯坦广场（RegistanSquare）】（游览约60分钟）作为撒马尔罕的核心地标，曾是帖木儿帝国的学术与宗教中心，由乌鲁伯经学院、谢尔达尔经学院和提拉卡利经学院三座建筑构成。灯光秀每晚20点开始，以沙什马贡音乐为背景，通过动态光影激活建筑群的几何纹饰与穹顶轮廓，重现14-18世纪中亚文明的辉煌；
                <w:br/>
                【沙赫静达陵墓】（游览约60分钟）这座中亚古城，以其神秘而独特的建筑古迹而闻名于世。其中之一，沙赫静达陵墓，更是被誉为“亡灵之路”的绝美之地。这座宏伟的陵墓群，装饰着绚丽的色彩和几何图案，散发着中亚艺术品和设计的独特魅力，沙赫静达陵墓不仅是撒马尔罕的必访景点，更是中亚文化遗产的瑰宝。在这里，你可以感受到历史的厚重与艺术的魅力交织共融；
                <w:br/>
                【乘坐塔什干地下博物馆-塔什干地铁】（乘坐游览参观约20分钟）塔什干地铁站的建设始于1960年代后期。和苏联时代莫斯科的地铁一脉相承，进入到塔什干的“地下世界”，恍惚间穿越到了莫斯科的前苏联年代。每个车站都有自己独特的建筑特色：大理石，花岗岩，玻璃，蓝玻璃，艺术陶瓷，雕刻的雪花石膏，ganch和其他装饰。让您感到进入了一个地下建筑艺术博物馆。
                <w:br/>
                【魔法公园】（游览参观约90分钟）MagicCity巧妙融合中亚文化元素与奇幻主题，与千篇一律的美式童话风格迪士尼大相径庭。园区建筑充满中亚风情，穹顶与拱门设计搭配绚丽色彩，仿佛带你走进神秘的中亚宫殿。此日晚餐于魔法公园自理。
                <w:br/>
                于指定时间集合，返回酒店休息。
                <w:br/>
                交通：汽车
                <w:br/>
              </w:t>
            </w:r>
          </w:p>
        </w:tc>
        <w:tc>
          <w:tcPr/>
          <w:p>
            <w:pPr>
              <w:pStyle w:val="indent"/>
            </w:pPr>
            <w:r>
              <w:rPr>
                <w:rFonts w:ascii="宋体" w:hAnsi="宋体" w:eastAsia="宋体" w:cs="宋体"/>
                <w:color w:val="000000"/>
                <w:sz w:val="20"/>
                <w:szCs w:val="20"/>
              </w:rPr>
              <w:t xml:space="preserve">早餐：酒店早餐     午餐：特色团餐     晚餐：X   </w:t>
            </w:r>
          </w:p>
        </w:tc>
        <w:tc>
          <w:tcPr/>
          <w:p>
            <w:pPr>
              <w:pStyle w:val="indent"/>
            </w:pPr>
            <w:r>
              <w:rPr>
                <w:rFonts w:ascii="宋体" w:hAnsi="宋体" w:eastAsia="宋体" w:cs="宋体"/>
                <w:color w:val="000000"/>
                <w:sz w:val="20"/>
                <w:szCs w:val="20"/>
              </w:rPr>
              <w:t xml:space="preserve">塔什干网评四钻Shamsan Airport Hotel/KingPlazaHotel或同级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埃米尔帖木儿国家博物馆-库克尔达什神学院-亚洲手抓饭中心-过海关（前往哈萨克斯坦）-奇姆肯特-夜游白色清真寺
                <w:br/>
                酒店内享用早餐，开始游览行程：
                <w:br/>
                【塔什干电视塔】外观、【帖木儿历史博物馆】（逢周一闭馆）（入内游览约60分钟）（特别提示:带相机入内需在门口购买相机税约3-4万苏姆）埃米尔帖木儿博物馆也称为帖木儿历史博物馆，位于乌兹别克斯坦首都塔什干市中心。博物馆设计很有民族特色，为圆形巨大的蓝色穹顶，外面有漂亮的圆柱和拱形壁龛的窗户。大厅环中央穹顶高8·5米，水晶吊灯由106000个吊墜组成，配伊斯兰经典花纹图案，十分华丽。周围环绕五彩缤纷恢弘的壁画。
                <w:br/>
                【库尔克达什神学院】（入内游览约40分钟）位于楚苏集市南侧的一座小山上，外立面的蓝色瓷砖装饰比较简单，它始建于16世纪的昔班尼王朝晚期，苏联时期被用作仓库，近年来重新恢复了经学院功能。附近还有一座同时代的清真寺，但毁于苏联人之手，现在的建筑是上世纪末在旧址重建的。
                <w:br/>
                网红【全球最大-亚洲抓饭中心】（享用特色抓饭）（停留约60分钟）抓饭是当地的国宾饭，也是乌兹别克斯坦本地人民招待贵宾的特色饭，不管是女儿出嫁，孩子出生等都会做香喷喷的手抓饭。
                <w:br/>
                搭乘汽车前往海关，过境入境哈萨克斯坦，
                <w:br/>
                【白色清真寺】（参观约40分钟）是哈萨克斯坦南部城市奇姆肯特（Shymkent）的一座现代清真寺，以其独特的建筑风格和纯白色外观而闻名。清真寺采用纯白色调，整体风格简洁而庄严，与中亚地区常见的色彩斑斓的清真寺形成鲜明对比。其外形和内部结构灵感来自哈萨克族传统毡房，屋顶和墙壁装饰有哈萨克族传统图案。白色清真寺不仅是奇姆肯特重要的宗教场所，也是现代哈萨克斯坦伊斯兰建筑的杰出代表，展现了传统与创新的完美结合。参观完毕晚餐后返回酒店休息；
                <w:br/>
                交通：汽车
                <w:br/>
              </w:t>
            </w:r>
          </w:p>
        </w:tc>
        <w:tc>
          <w:tcPr/>
          <w:p>
            <w:pPr>
              <w:pStyle w:val="indent"/>
            </w:pPr>
            <w:r>
              <w:rPr>
                <w:rFonts w:ascii="宋体" w:hAnsi="宋体" w:eastAsia="宋体" w:cs="宋体"/>
                <w:color w:val="000000"/>
                <w:sz w:val="20"/>
                <w:szCs w:val="20"/>
              </w:rPr>
              <w:t xml:space="preserve">早餐：当地早餐     午餐：特色团餐     晚餐：特色团餐   </w:t>
            </w:r>
          </w:p>
        </w:tc>
        <w:tc>
          <w:tcPr/>
          <w:p>
            <w:pPr>
              <w:pStyle w:val="indent"/>
            </w:pPr>
            <w:r>
              <w:rPr>
                <w:rFonts w:ascii="宋体" w:hAnsi="宋体" w:eastAsia="宋体" w:cs="宋体"/>
                <w:color w:val="000000"/>
                <w:sz w:val="20"/>
                <w:szCs w:val="20"/>
              </w:rPr>
              <w:t xml:space="preserve">奇姆肯特网评四钻AidanaPlazaHotel/DiamondHotelShymkent或同级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车览花海圣地-郁金香之城-土耳其斯坦古城-亚萨维文化遗产-奇姆肯特古城-搭乘火车-阿拉木图
                <w:br/>
                酒店享用早餐，前往郁金香之城突厥斯坦（车览花海圣地）哈萨克斯坦南部的“郁金香之乡”，每年4-5月，城郊草原与田野间百万株野生郁金香（含濒危格雷格郁金香）竞相绽放，形成绵延数十公里的彩色花海。作为世界郁金香重要发源地之一，这里的野生花海是中亚春季独有的自然盛景，车览途中可尽览草原与花田交织的壮阔风光。
                <w:br/>
                【土耳其斯坦古城】（参观约60分钟）位于哈萨克斯坦南部的奇姆肯特土耳其斯坦古城，是中亚最具价值的古城之一。这座古城坐落在锡尔河下游右岸平原，曾是中亚的手工业和通商中心，也是铁路要站。古城不仅是中亚的历史见证，也是文化交流的重要场所。无论是历史爱好者还是文化探索者，这里都是一个不可多得的目的地。
                <w:br/>
                【亚萨维文化遗产】（参观约60分钟）世界文化遗产它是贴木尔时代建筑中的杰出代表，对伊斯兰宗教建筑的发展作出了巨大的贡献，提供了中亚地区文化和建筑技术发展的独特见证。霍贾·艾哈迈德·亚萨维陵墓成为帖木儿时期规模最大、保存最完整的建筑之一。
                <w:br/>
                【奇姆肯特古城遗址】（参观约40分钟）这是一座位于南部城市中心的露天博物馆。建筑的原始布局、防御系统、沿城墙的圆塔都在这里得到了保留和部分复制。在古城的西南部，游客可以看到一个真正的16-17世纪住宅区，里面有房屋和主要街道。在住宅区周围，还复制了一个商队旅馆，后面可以看到雕塑作品“骆驼商队”。这样的“画面”更完整地呈现丝绸之路穿过这个古城遗址的景象。
                <w:br/>
                晚餐后，前往火车站搭乘火车前往阿拉木图；
                <w:br/>
                交通：火车
                <w:br/>
              </w:t>
            </w:r>
          </w:p>
        </w:tc>
        <w:tc>
          <w:tcPr/>
          <w:p>
            <w:pPr>
              <w:pStyle w:val="indent"/>
            </w:pPr>
            <w:r>
              <w:rPr>
                <w:rFonts w:ascii="宋体" w:hAnsi="宋体" w:eastAsia="宋体" w:cs="宋体"/>
                <w:color w:val="000000"/>
                <w:sz w:val="20"/>
                <w:szCs w:val="20"/>
              </w:rPr>
              <w:t xml:space="preserve">早餐：酒店早餐     午餐：特色手抓饭     晚餐：X   </w:t>
            </w:r>
          </w:p>
        </w:tc>
        <w:tc>
          <w:tcPr/>
          <w:p>
            <w:pPr>
              <w:pStyle w:val="indent"/>
            </w:pPr>
            <w:r>
              <w:rPr>
                <w:rFonts w:ascii="宋体" w:hAnsi="宋体" w:eastAsia="宋体" w:cs="宋体"/>
                <w:color w:val="000000"/>
                <w:sz w:val="20"/>
                <w:szCs w:val="20"/>
              </w:rPr>
              <w:t xml:space="preserve">夜宿火车(卧铺）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阿拉木图-科尔赛湖-恰伦大峡谷
                <w:br/>
                享用打包早餐，然后前往参观：
                <w:br/>
                【科尔塞湖】（游览时间约120分钟）科尔赛湖被誉为“天山的蓝眼睛的“，冬天的时候湖面结成了冰，四周环绕着魏峨的雪山与茂密的针叶林，仿佛置身童话口世界。沿着湖边的小径漫步，空气清新，四周寂静，只有风拂过树梢的声音。冰湖将周围的山峦和天空倒映其中，画面如诗如画。
                <w:br/>
                【恰伦大峡谷】（游览时间约120分钟）（含单程景区观光车）恰伦大峡谷是哈萨克斯坦恰仑河上的一个峡谷，位于阿拉木图以东200公里，靠近中国边境。峡谷长80-90公里，属于恰仑国家公园。峡谷内岩层出露，经过几千年的风化作用，形成各种形状的彩色地层，色彩斑斓，令人惊奇，地形与美国科罗拉多峡谷相近，被称为“小科罗拉多大峡谷”。其中城堡谷浓缩了本区域精华景观，千姿百态，色彩饱满，光彩夺目，全长3公里，深100米。晚餐后返回阿拉木图酒店休息。
                <w:br/>
                交通：汽车
                <w:br/>
              </w:t>
            </w:r>
          </w:p>
        </w:tc>
        <w:tc>
          <w:tcPr/>
          <w:p>
            <w:pPr>
              <w:pStyle w:val="indent"/>
            </w:pPr>
            <w:r>
              <w:rPr>
                <w:rFonts w:ascii="宋体" w:hAnsi="宋体" w:eastAsia="宋体" w:cs="宋体"/>
                <w:color w:val="000000"/>
                <w:sz w:val="20"/>
                <w:szCs w:val="20"/>
              </w:rPr>
              <w:t xml:space="preserve">早餐：打包早餐     午餐：特色团餐     晚餐：特色团餐   </w:t>
            </w:r>
          </w:p>
        </w:tc>
        <w:tc>
          <w:tcPr/>
          <w:p>
            <w:pPr>
              <w:pStyle w:val="indent"/>
            </w:pPr>
            <w:r>
              <w:rPr>
                <w:rFonts w:ascii="宋体" w:hAnsi="宋体" w:eastAsia="宋体" w:cs="宋体"/>
                <w:color w:val="000000"/>
                <w:sz w:val="20"/>
                <w:szCs w:val="20"/>
              </w:rPr>
              <w:t xml:space="preserve">阿拉木图网评四钻Shera Inn Hotel或AlmatyHotel或同级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总统公园-独立广场-koktobe-升天大教堂-潘菲洛夫28勇士纪念碑-绿色大巴扎-阿尔巴特大街-送机，参考航班：阿拉木图-广州 CZ3084 （ 21:00-06:15+1）
                <w:br/>
                酒店享用早餐，前往参观--【阿拉木图第一总统公园】（游览时间约30分钟）是哈萨克斯坦阿拉木图市的重要地标之一以纪念该国首任总统努尔苏丹·纳扎尔巴耶夫而命名为纪念2008年北京奥运会火炬传递，公园种植了约100株云杉和桦树。
                <w:br/>
                【阿拉木图独立广场】(也称共和广场)是哈克萨斯坦前首都阿拉木图的标志性景点之一，位于市中心，是该市最大的广场
                <w:br/>
                -该纪念碑由哈萨克斯坦首任总统纳扎巴尔耶夫倡议，于1999年修建，以纪念哈萨克斯坦独立。碑高28米，顶部是一座6米高的金武士雕像，站在带翅膀的雪豹上，象征哈萨斯克坦坚强的国家政权。
                <w:br/>
                【koktobe】（游览时间约60分钟）包含上行缆车，下行步行20-30分钟左右这座山在阿拉木图有1100米高。下行设有3个观景平台供游客拍照休息，它和城市间缆车相连。山顶有游乐园设施，摩天轮，攀岩墙，儿童游乐区，很好的餐厅和纪念品商店，在坡地上还有一个很大的电视塔。在这个山顶可以看到整个阿拉木图，眺望琴布拉克雪山，风景美不胜收！
                <w:br/>
                【升天大教堂】（游览时间约60分钟）这是一座东正教教堂，据说是世界现存第二高木结构建筑，建筑物并没有用任何钉子建造，还奇迹般经历过1911年阿拉木图强烈地震后还幸存的建筑之一,也是阿拉木图沙皇时期少数幸存的建筑之一。这是一座让人过目难忘的建筑，糖果色的外表配搭上金光闪闪的的圆顶与十字架，坐落在公园中央显得特别的突出。
                <w:br/>
                【潘菲洛夫28勇士纪念公园】（游览时间约20分钟）这座公园是以苏联时期的英雄潘菲洛夫命名,是为了纪念二战时期时在卫国战争中牺牲的阿拉木图步兵分队的28名勇士而建立的。这是一个面积广阔，林木茂盛的公园，除了缅怀先烈，也是当地新婚摄影爱来的地方之一。
                <w:br/>
                【绿色巴扎市场】（游览时间约40分钟，逢周一关闭，则调整顺序或者更换步行街）自由采购当地特色商品。如今已逾百年历史是阿拉木图专门进行贸易活动的最重要交易点之一。1875年根据塞米巴拉金斯克商人的命令，在维尔尼建造了商场，商人纷纷留在那里，而当地的商人开了自己的店铺。
                <w:br/>
                前往阿尔巴大街（晚餐自理）。指定时间前往阿拉木图国际机场，办理登机手续搭乘客机返回广州。
                <w:br/>
                交通：汽车/飞机
                <w:br/>
              </w:t>
            </w:r>
          </w:p>
        </w:tc>
        <w:tc>
          <w:tcPr/>
          <w:p>
            <w:pPr>
              <w:pStyle w:val="indent"/>
            </w:pPr>
            <w:r>
              <w:rPr>
                <w:rFonts w:ascii="宋体" w:hAnsi="宋体" w:eastAsia="宋体" w:cs="宋体"/>
                <w:color w:val="000000"/>
                <w:sz w:val="20"/>
                <w:szCs w:val="20"/>
              </w:rPr>
              <w:t xml:space="preserve">早餐：酒店早餐     午餐：特色团餐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抵达广州
                <w:br/>
                乘坐南方航空国际航班返回广州，约早上06:15抵达广州白云国际机场，结束愉快的中亚两国行程！
                <w:br/>
                注：此行程仅供参考，我社保留因政府因素、航空公司、天气等不可抗力因素调整行程安排和调整报价的权利。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1、交通：广州-塔什干，阿拉木图-广州往返国际经济舱机票；
                <w:br/>
                2、住宿：行程所列标准酒店5晚（2人一间）+夜宿火车上1晚（(四人包厢，上下铺随机出票，不能保证铺位和联号，不保证同一车厢)）。境外无挂星制度，评核以房间装修为准；
                <w:br/>
                3、景点：行程表内所列的景点大门票（不含园中园）；
                <w:br/>
                4、巴士：行程内旅游巴士（保证每人一正座）；
                <w:br/>
                5、用餐：含10正餐6早餐（酒店含早餐，正餐为行程所列、不含酒水。如航空公司航班时间临时调整，我社有权根据实际航班时间安排用餐，不做任何赔偿。所有餐食如自动放弃，款项恕不退还）；
                <w:br/>
                6、导游：当地中文导游基本服务费（当地旅游发展起步较慢，导游服务和讲解上还有所欠缺，还请谅解）；全程中文领队服务。
                <w:br/>
                7、赠送：每人每天1瓶矿泉水。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1、中国境内联运费用：国内联运航班以申请下来的为准，费用仅为联运费用，不包含过夜住宿费；
                <w:br/>
                2、证件办理费用：个人护照办理费用；
                <w:br/>
                3、目前乌兹别克斯坦和哈萨克斯坦对中国大陆护照实行免签证。持香港护照需加收签证费500元/人（需4-5工办理电子签），持澳门护照需加收1000元/人（需7-9工办理贴纸签））（最终以国家最新政策为准）。
                <w:br/>
                4、团队中若出现单男单女，我司有权安排房间住宿，若客人不接受此种方式或经协调最终不能安排的，需另开单人间的客人须在出发前补单房差￥1680/人；
                <w:br/>
                5、景点摄影费：乌兹别克斯坦部分景点若需拍照需自行支付摄影费。
                <w:br/>
                6、司机导游服务超时费：80美元/小时，不足一小时按一小时计算，并须司导确认同意超时工作。
                <w:br/>
                7、酒店内及行程中的个人消费（例如：酒店收费项目、景区自费项目等）。
                <w:br/>
                8、行程中未注明的费用及非本公司所能控制或不可抗拒因素导致的特殊额外费用。（例如：受当地防疫政策的影响、交通工具延误、自然灾害等）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4、所有团队机票，因个人征信问题不能乘坐飞机或出票后因个人问题不能出游，机票款不退（票款与税费不作分离）。（注：机票为实名制，不可换人不可改签不可改名字不可退票）。
                <w:br/>
                5、为防范安全方面的危险及旅行途中可能存在的其他相关风险事宜，本产品不接受80岁以上客人（包含）以及孕妇客人预定，敬请原谅。65岁以上老人参团，必须出示健康证明并由20岁以上成年亲属陪同，及签署免责协议书。18岁以下客人必须至少由一名成年亲属陪同方可报名，18岁以下小童出境旅游，必须带齐户口本，出生证等证件，以备在办理登机时航空公司检查。
                <w:br/>
                6、65岁以上包括65岁老年人报名需购买境外紧急救援医疗300,000元及以上保额的保险。请自行购买并提供保单电子版给我社！或我社可协助客人代购保险。
                <w:br/>
                7、杂费为总团款的一部分，如遇临时退团，需以团费+杂费=总团费为基数进行计算，敬请知悉。（备注：如遇到退团，当团费计算退团日期损定比例与旅游法同款约定有计算比例等冲突的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1、行程中所列航班时间“+1”表示航班第二天抵达；
                <w:br/>
                2、行程中所列餐食“X”表示该餐不包含于行程中；
                <w:br/>
                3、中亚的三、四星级酒店大堂都比较小，无商场；中亚有些酒店的双人标准房会设置一大一小两张床，方便有小孩的家庭游客；还有些酒店双人房只设置一张大的双人大床，放置双份床上用品，有时是二张单人床拼在一起，用时可拉开；中亚酒店房间设备简单，不设牙膏牙刷拖鞋，转换插座，敬请自备。客人需自带日常用品, 如拖鞋、牙膏、牙刷、洗头水、沐浴露及吹风机，转换插座等。如需在酒店房间喝热开水，客人请自带烧水器。
                <w:br/>
                4、我社保留因航班变化和签证等原因对出团线路、出发日期、全程用餐等作适当调整之权力，此行程为参考行程，最终行程以出团通知为准；
                <w:br/>
                5、根据《旅游法》规定，旅行者不得脱团，如走行程中擅自脱团、离团、滞留等，旅行社将向公安机关、旅游主管 部门、我国驻外机构报告，由此产生的一切法律后果由旅游者承担；
                <w:br/>
                6、若客人自身原因不能准时办理登机手续，组团社概不负责，且团费无法退还，后续费用由客人自行承担。行程中因个人原因临时自愿放弃游览，景点门票费用、酒店住宿费用、餐费、车费等均不退还；
                <w:br/>
                7、全程请游客注意人身及产品安全，不要前往不安全的地方，自由活动不要单独行动。老人、儿童需有家人陪伴及照顾；
                <w:br/>
                8、贵重物品(现金，护照等)请随身携带或寄放在住宿饭店的保险箱内，絶不可放在车上或房间内等，如有遗失旅客必须自行负责，与接待旅行社责任无关；
                <w:br/>
                9、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保险。请自行购买并提供保单电子版给我社！或我社可协助客人代购保险。
                <w:br/>
                10、杂费为总团款的一部分，如遇临时退团，需以团费+杂费=总团费为基数进行计算，敬请知悉。（备注：如遇到退团，当团费计算退团日期损定比例与旅游法同款约定有计算比例等冲突的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2、团队出发前 30 天-14天取消，游客需支付50%团款损失（机位定金+酒店损失）如已经送签，另需支付签证费； 
                <w:br/>
                3、团队出发前14 天-8天取消，只可退部分景点门票费用； 
                <w:br/>
                4、团队出发7天内取消，全款损失； 
                <w:br/>
                5、如果发生签证被拒签或领馆没有及时出签等不可抗力，收取签证费用及酒店、机票及所有实际已发生费用。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目前乌兹别克斯坦和哈萨克斯坦对中国护照实行免签证；其它非中国护照是否需要签证或签证费用多少需一国一询(目前香港澳门旅行证暂不接待，哈萨克斯坦对港澳护照实际免签、乌兹别克斯坦对港澳人士不免签，持香港护照需加收签证费500元/人（需4-5工办理电子签），持澳门护照需加收1000元/人（需7-9工办理贴纸签））（最终以国家最新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2026-06-13T16:37:02+08:00</dcterms:created>
  <dcterms:modified xsi:type="dcterms:W3CDTF">2026-06-13T16:37:02+08:00</dcterms:modified>
</cp:coreProperties>
</file>

<file path=docProps/custom.xml><?xml version="1.0" encoding="utf-8"?>
<Properties xmlns="http://schemas.openxmlformats.org/officeDocument/2006/custom-properties" xmlns:vt="http://schemas.openxmlformats.org/officeDocument/2006/docPropsVTypes"/>
</file>