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【臻纯甘南.阆中往返】四川阆中双飞8天丨阆中古城丨世界藏学府拉卜楞寺丨郎木寺丨 西北小九寨官鹅沟丨玛曲天下黄河第一湾丨甘南桑科草原丨麦积山丨扎尕那丨华夏祖庙伏羲庙丨羲皇故里天水古城丨陇西李家龙宫丨腊子口丨女皇故里广元行程单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WZ-20260401ZCGNLZ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广州-阆中：CZ5781/16:45-19:05
                <w:br/>
                阆中-广州： CZ5782/19:50-22:20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CZ5781/16:45-19:05 )--酒店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阆中—广元—官鹅沟—宕昌（400公里约4.5小时）
                <w:br/>
                早餐后出发，经过广元，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后原路返回；观雪峰环绕的连绵群山、世外桃源般的秘境 观景台上俯瞰整个扎尕那，云雾缭绕，宛如仙境。完毕后参观完毕后乘车前往迭部，入住酒店。
                <w:br/>
                <w:br/>
                ※行程亮点：
                <w:br/>
                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后前往【玛曲天下黄河第一湾】黄河自青海流入，行程433公里的巨型U形首曲；这里也是黄河的蓄水池和补水站一半以上的水来自这里，玛曲县城黄河大桥是核心观景点；
                <w:br/>
                完毕后前往【宁玛寺-世界最大转经筒】目前世界上最大的转经筒，总高度42.38米。其中：转经筒总高度37.73米，下筒直径12.6米，上筒直径17.6米，旋转经轮总重量达320吨；
                <w:br/>
                下午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景点：【玛曲天下黄河第一湾】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 （合-陇290公里约3.5-4小时）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景点：【李家龙宫】、【伏羲庙】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 /智选假日/皇城国际饭店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自费项：【麦积山石窟】往返电瓶车30元/人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 CZ5782/19:50-22:20  ）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4、门票：不含景点第一道大门票，赠送项目如因特殊原因不能成行，不做退款，其中园中园门票需客人自理。（不含：麦积山特窟门票以及阆中古城小景点门票；草原骑马以及其他娱乐费用）； （60岁以上长者，已经核算优惠门票，不在享受二次优惠，无任何优惠门票退出）；（温馨提示：此线路为特价线路，已享受门票、当地政策的优惠，故此团团队中未产生费用以及门票优惠费用不退！）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元/正（四个特色风味餐：天水八大碗、藏式牦牛汤锅、药乡养生煲、秦州御宴），9正7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2026-04-07T23:40:08+08:00</dcterms:created>
  <dcterms:modified xsi:type="dcterms:W3CDTF">2026-04-07T23:40:08+08:00</dcterms:modified>
</cp:coreProperties>
</file>

<file path=docProps/custom.xml><?xml version="1.0" encoding="utf-8"?>
<Properties xmlns="http://schemas.openxmlformats.org/officeDocument/2006/custom-properties" xmlns:vt="http://schemas.openxmlformats.org/officeDocument/2006/docPropsVTypes"/>
</file>