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【四城联游】吉隆坡兰卡威槟城怡保6天5晚丨阿罗街夜市丨莎罗街玻璃桥丨水上清真寺行程单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ZC-MHNY456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3城一岛超值体验！
                <w:br/>
                【轻奢住宿】1晚吉隆坡网评4钻酒店+1晚兰卡威海边酒店+升级1晚槟城5钻酒店+2晚吉隆坡5钻酒店
                <w:br/>
                【特色美食】吉隆坡网红肉骨茶、离岛海鲜BBQ特色餐、蔡澜强推怡保美食芽菜鸡，南洋打边炉(火锅)、品尝榴莲水果餐--榴莲享不停
                <w:br/>
                【特别安排】怡保旧街场古早下午茶，现冲白咖啡+炭烤牛油吐司+半生熟蛋，南洋骑楼环绕，沉浸式慢享时光。
                <w:br/>
                【隐藏玩法】复古人力车巡游，沉浸式感受槟城老城魅力
                <w:br/>
                【经典打卡】怡保百年火车站、二奶巷、水上清真寺、双峰塔外观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阿罗街夜市
                <w:br/>
                请提前3小时自到机场办理登机手续，由领队带领下乘搭国际航班飞抵亚洲魅力之都--【吉隆坡】。
                <w:br/>
                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年世界图书之都”。
                <w:br/>
                 抵达后前往吉隆坡【阿罗街夜市】美食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br/>
                〖温馨提示〗：  
                <w:br/>
                1、请提前3小时到达广州机场。
                <w:br/>
                2、马来西亚与北京时间没有时差。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吉隆坡矿山海滩酒店或同级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导游会在游船途中寻找合适的地点，让客人体验手线海钓鱼的乐趣，收货的鱼获还可以在午餐BBQ享用。【水晶岛】洁白柔细的沙滩上休息或戏水，享受碧海蓝天的美感；手线钓鱼+沙滩海陆烧烤 BBQ，为这趟行程写下了完美的句点。
                <w:br/>
                【下午推荐】：泡酒店或推荐自费：
                <w:br/>
                A：落日巡航￥650元/人；
                <w:br/>
                B：东方村套票(缆车+天空之桥+5D动画+海鲜餐)￥600元/人
                <w:br/>
                <w:br/>
                〖温馨提示〗 
                <w:br/>
                1、请携带长袖衣服，并做好防晒防护，以防紫外线晒伤。
                <w:br/>
                2、请自备泳衣泳裤。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午餐：离岛BBQ餐或中式风味餐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 新关仔角
                <w:br/>
                早餐后，前往码头乘船回槟城吉打码头（船程约1.5小时），乘车返回槟城乔治市（车程约1.5小时）午餐享用娘惹特色餐，游览【世界文化遗产街】（约90分钟）。
                <w:br/>
                特别体验：【人力三轮车游览老街】（约15分钟，客人需要自备马币3-5小费给车夫）。复古人力车巡游，沉浸式感受槟城老城魅力。
                <w:br/>
                位于槟城市中心的【乔治城】是多国文化兼容并蓄的典范，也是槟城东西文化融合的代表。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从怡保前往吉隆坡（车程约2.5小时）。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 榴莲水果餐+每人一颗椰子 - 土产店 - 十号胡同 - 夜摄双子塔 - 莎罗马网红天桥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后前往【品尝榴莲水果餐】品尝当季名种榴莲+水果+每人一颗椰子（水果品种不指定，以当天供应为准）。
                <w:br/>
                【十号胡同】亚洲食神蔡澜先生强常来的吉隆坡美食中心，吉隆坡十号胡同，满足一切想象力，吃的东西很多，火锅烧烤、煎蕊甜品、金莲记老鼠粉、豪记齿鸡鸭香姑菜、牛肉面+沙冰、猪肚粉。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 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4.单人入住房差￥1800。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br/>
                11.全程司导领服务费580/人。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东方村套票(缆车+天空之桥+5D动画+海鲜餐)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1、2-12岁以下（不含12岁）不占床大小同价，占床加￥600元/人；12-21岁小孩必须占床加￥600元/人。18岁以下需家属陪同。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3、不含单房差：￥1800元/人。外籍人士（包括港澳台）加￥500元/人。
                <w:br/>
                4、不含：当地导游服务费580元/人。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2026-03-21T07:05:21+08:00</dcterms:created>
  <dcterms:modified xsi:type="dcterms:W3CDTF">2026-03-21T07:05:21+08:00</dcterms:modified>
</cp:coreProperties>
</file>

<file path=docProps/custom.xml><?xml version="1.0" encoding="utf-8"?>
<Properties xmlns="http://schemas.openxmlformats.org/officeDocument/2006/custom-properties" xmlns:vt="http://schemas.openxmlformats.org/officeDocument/2006/docPropsVTypes"/>
</file>