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【四城联游】吉隆坡兰卡威槟城怡保6天5晚丨阿罗街夜市丨莎罗街玻璃桥丨水上清真寺行程单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ZC-MHNY456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【优质客机】甄选曼联出访亚洲指定航空公司-马来西亚航空，正点往返，全程三飞，免舟车劳顿！
                <w:br/>
                【四城联游】兰卡威+槟城+怡保+吉隆坡 3城一岛超值体验！
                <w:br/>
                【轻奢住宿】1晚吉隆坡网评4钻酒店+1晚兰卡威海边酒店+升级1晚槟城5钻酒店+2晚吉隆坡5钻酒店
                <w:br/>
                【特色美食】吉隆坡网红肉骨茶、离岛海鲜BBQ特色餐、蔡澜强推怡保美食芽菜鸡，南洋打边炉(火锅)、品尝榴莲水果餐--榴莲享不停
                <w:br/>
                【特别安排】怡保旧街场古早下午茶，现冲白咖啡+炭烤牛油吐司+半生熟蛋，南洋骑楼环绕，沉浸式慢享时光。
                <w:br/>
                【隐藏玩法】复古人力车巡游，沉浸式感受槟城老城魅力
                <w:br/>
                【经典打卡】怡保百年火车站、二奶巷、水上清真寺、双峰塔外观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阿罗街夜市
                <w:br/>
                请提前3小时自到机场办理登机手续，由领队带领下乘搭国际航班飞抵亚洲魅力之都--【吉隆坡】。
                <w:br/>
                吉隆坡（马来语、英语：Kuala Lumpur），简称“隆市”或“KL”，全称“吉隆坡联邦直辖区”，是马来西亚的首都和最大城市，有“世界锡都、胶都”之美誉。吉隆坡是一座对东南亚的文化、教育、体育、财政、经济、商业、金融都具有极大影响力的国际大都会。因许多在东南亚召开的国际级外交会议都会在吉隆坡和新加坡举行，因此吉隆坡也被视为是东南亚外交的两大中心之一。吉隆坡也被联合国教育、科学及文化组织命名为“2020年世界图书之都”。
                <w:br/>
                 抵达后前往吉隆坡【阿罗街夜市】美食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点心、肉骨茶等。自由享用宵夜后，送回酒店休息。（阿罗食街基本都有中文标识，沟通不成问题，请放心自由享受各种美食。后入住酒店。
                <w:br/>
                <w:br/>
                〖温馨提示〗：  
                <w:br/>
                1、请提前3小时到达广州机场。
                <w:br/>
                2、马来西亚与北京时间没有时差。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吉隆坡矿山海滩酒店或同级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离岛生态之旅 - 湿米岛浮潜 - 狮子岛喂老鹰+海钓 - 孕妇岛打卡
                <w:br/>
                早餐后，前往机场乘飞机前往兰卡威，到达后乘坐快艇，开启【离岛生态之旅】（体验：手线海钓/沙滩BBQ），船程约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湿米岛有细白的沙滩和清澈的海水，是理想的海浴场和浮潜（浮潜用具需要自带）。这里的基本设施齐全，还可以自费进行多种水上活动，包括香蕉船、水上降落伞和滑水等。
                <w:br/>
                导游会在游船途中寻找合适的地点，让客人体验手线海钓鱼的乐趣，收货的鱼获还可以在午餐BBQ享用。【水晶岛】洁白柔细的沙滩上休息或戏水，享受碧海蓝天的美感；手线钓鱼+沙滩海陆烧烤 BBQ，为这趟行程写下了完美的句点。
                <w:br/>
                【下午推荐】：泡酒店或推荐自费：
                <w:br/>
                A：落日巡航￥650元/人；
                <w:br/>
                B：东方村套票(缆车+天空之桥+5D动画+海鲜餐)￥600元/人
                <w:br/>
                <w:br/>
                〖温馨提示〗 
                <w:br/>
                1、请携带长袖衣服，并做好防晒防护，以防紫外线晒伤。
                <w:br/>
                2、请自备泳衣泳裤。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午餐：离岛BBQ餐或中式风味餐     晚餐：马来风味餐   </w:t>
            </w:r>
          </w:p>
        </w:tc>
        <w:tc>
          <w:tcPr/>
          <w:p>
            <w:pPr>
              <w:pStyle w:val="indent"/>
            </w:pPr>
            <w:r>
              <w:rPr>
                <w:rFonts w:ascii="宋体" w:hAnsi="宋体" w:eastAsia="宋体" w:cs="宋体"/>
                <w:color w:val="000000"/>
                <w:sz w:val="20"/>
                <w:szCs w:val="20"/>
              </w:rPr>
              <w:t xml:space="preserve">兰卡威大洋或同级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 - 坐船 - 槟城历史文化之旅 - 复古人力车游老街 - 乔治壁画街 - 姓氏桥 - 新关仔角
                <w:br/>
                早餐后，前往码头乘船回槟城吉打码头（船程约1.5小时），乘车返回槟城乔治市（车程约1.5小时）午餐享用娘惹特色餐，游览【世界文化遗产街】（约90分钟）。
                <w:br/>
                特别体验：【人力三轮车游览老街】（约15分钟，客人需要自备马币3-5小费给车夫）。复古人力车巡游，沉浸式感受槟城老城魅力。
                <w:br/>
                位于槟城市中心的【乔治城】是多国文化兼容并蓄的典范，也是槟城东西文化融合的代表。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槟城葛尼海湾酒店或同级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 怡保 - 冲二奶巷狂炫地道小吃 - 百年火车站 - 市政厅 - 怡保旧街场古早下午茶 - 吉隆坡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参观素有马来西亚泰姬陵之称的【怡保老火车站】等殖民时期旧建筑，别有一番风味。
                <w:br/>
                【怡保市政厅】（约 20 分钟）怡保标志性建筑之一，外观拍照留念。
                <w:br/>
                【怡保旧街场下午茶】，怡保旧街场・古早下午茶：百年茶室现冲白咖啡，炭烤牛油吐司 + 半生熟蛋，南洋骑楼环绕，沉浸式慢享时光。
                <w:br/>
                从怡保前往吉隆坡（车程约2.5小时）。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午餐：蔡澜推荐怡保美食芽菜鸡     晚餐：古早肉骨茶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乳胶店 - 国家皇宫 - 榴莲水果餐+每人一颗椰子 - 土产店 - 十号胡同 - 夜摄双子塔 - 莎罗马网红天桥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后前往【品尝榴莲水果餐】品尝当季名种榴莲+水果+每人一颗椰子（水果品种不指定，以当天供应为准）。
                <w:br/>
                【十号胡同】亚洲食神蔡澜先生强常来的吉隆坡美食中心，吉隆坡十号胡同，满足一切想象力，吃的东西很多，火锅烧烤、煎蕊甜品、金莲记老鼠粉、豪记齿鸡鸭香姑菜、牛肉面+沙冰、猪肚粉。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午餐：南洋火锅餐     晚餐：X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 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1.广州-吉隆坡大段+中段兰卡威含税机票（每段含20KG托运行李额）。
                <w:br/>
                2.行程中所列景点首道门票（非注明自费项目）。
                <w:br/>
                3.空调旅游车(根据团队人数保证每人1正座)。自由活动期间不包含用车。
                <w:br/>
                4.用餐：5早6正（餐标￥50），其中有一早餐为早餐盒，早餐不用不退，正餐十人一桌，或定食套餐每人一份，团队用餐，不用不退，敬请谅解！
                <w:br/>
                5.10人以上全程安排领队及当地中文导游服务；
                <w:br/>
                6.保险：赠送团队旅游意外险。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2.酒店单房差、国内到广州机场往返交通。
                <w:br/>
                3.一切个人开支及人力不可抗力因素产生的额外费用。
                <w:br/>
                4.单人入住，单房差：￥1800元/人。外籍人士（包括港澳台）加￥500元/人。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乳胶枕头，乳胶床垫等等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东方村套票(缆车+天空之桥+5D动画+海鲜餐)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1、2-12岁以下（不含12岁）不占床大小同价，占床加￥600元/人；12-21岁小孩必须占床加￥600元/人。18岁以下需家属陪同。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2026-04-07T23:43:31+08:00</dcterms:created>
  <dcterms:modified xsi:type="dcterms:W3CDTF">2026-04-07T23:43:31+08:00</dcterms:modified>
</cp:coreProperties>
</file>

<file path=docProps/custom.xml><?xml version="1.0" encoding="utf-8"?>
<Properties xmlns="http://schemas.openxmlformats.org/officeDocument/2006/custom-properties" xmlns:vt="http://schemas.openxmlformats.org/officeDocument/2006/docPropsVTypes"/>
</file>