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【新马环球】新加坡马来西亚环球影城 6天5晚丨广州往返丨阿罗街夜市丨粉红清真寺丨独立广场行程单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ZC-XMHQ0501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参考航班：MH377 广州-吉隆坡 1440/1850
                <w:br/>
                参考航班：MH616  新加坡-吉隆坡  1930/2045
                <w:br/>
                参考航班： MH376  吉隆坡-广州  0925-1335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【优质航班】搭乘马来西亚航空公司优质航班，正点往返，全程三飞，免舟车劳顿
                <w:br/>
                【轻松悠闲】新马两国均免签，持护照即可出入境，来一场说走就走的旅程！
                <w:br/>
                【价值体验】一次出游，尽享新加坡+马来西亚的南洋风情。
                <w:br/>
                【舌尖美食】明星同款-肉骨茶、融合了印度与华人风味的创意美食-面包鸡、奶香浓郁+咸甜微
                <w:br/>
                辣+虾肉鲜嫩的-奶油虾。
                <w:br/>
                【榴莲自由】任吃大马各式榴莲，体验那种大快朵颐的非一般感觉，体验大马榴莲独特的微
                <w:br/>
                苦回甘、层次丰富的标志性风味。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吉隆坡 - 网红莎罗马人行天桥 - 双子塔（夜观）- 阿罗街夜市
                <w:br/>
                是日于指定时间自行前往白云国际机场集中办理出境手续，后搭乘国际航班飞往马来西亚吉隆坡，吉隆坡是马来西亚的首都，无疑是现代与传统交织的典范。
                <w:br/>
                【双子星塔】当你仰望那高耸入云的双子塔，这座标志性建筑不仅是马来西亚现代化进程的象征，更彰显了其在全球建筑领域的卓越成就。尤其是夜幕降临，华灯初上，双子塔在灯光的装点下宛如一座梦幻之塔，令人陶醉。
                <w:br/>
                【莎罗马人行天桥】 Saloma Link 行人天桥地点位于吉隆坡甘榜峇鲁轻快铁站 （ Kampung Baru LRT）附近，主要是衔接甘榜峇鲁与吉隆坡国油双塔楼（ KLCC）的 行人天桥。该人行天桥的屋顶部分，由4100盏LED灯打造而成，晚间会随不同节日变换颜色，尤其是夜间看起来更具吸引力。
                <w:br/>
                【特色美食街】（晚餐自理）阿罗街夜市这条约200米长的街道汇聚超过100种马来西亚特色美食，包括沙爹、烧鸡翅、肉骨茶等经典菜式。 美食家蔡澜曾特别推荐该街区，黄亚华小食店的明星同款烤鸡翅、明记烧鱼的葡萄牙风味等成为必尝美食。 街区前身为风月场所聚集地，经改造后转型为纯餐饮区。 每日傍晚开始营业，霓虹招牌与露天餐位构成独特的南洋夜市景观，吸引大量本地居民与游客。 根据最新统计，街区日均客流量超万人次，形成吉隆坡夜生活的重要地标。
                <w:br/>
                <w:br/>
                温馨提示： 
                <w:br/>
                马来西亚与中国北京时间没有时差。
                <w:br/>
                交通：参考航班：MH377 广州-吉隆坡 1440/1850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吉隆坡网评4钻酒店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独立广场-国家皇宫-太子城-粉红清真寺-布城湖-首相署- 巧克力DIY
                <w:br/>
                早餐后，开始精彩的旅程：
                <w:br/>
                【独立广场】独立广场坐落于苏丹阿都沙末大厦对面，绿草如茵的广场极具历史价值。为纪念马来西亚脱离英国统治独立而建 ，每年会在此举办国庆活动。广场对面 是城市长廊，门口的“ I LOVE KL”是其标志性 logo。周边有圣玛丽教堂、历史博物馆、雪兰莪俱乐部等很多混合各国特色的老式建筑。
                <w:br/>
                【巧克力 DIY】（约 30 分钟）了解热带植物可可的种植，可可的发现史和提炼过程， 学习并动手制作一个巧克力甜品。
                <w:br/>
                远观【国家皇宫】（外观）：这里本是一个中国富商的住宅，1926 年出售改建成雪兰莪苏丹的王宫，现在是国王的王宫。马来西亚的国王是由各州世袭苏丹中选出的。皇家的花园会、授职仪式、招待会等都在这里举行。王宫不对外开放，游客只能欣赏它的外观。
                <w:br/>
                【布城】 Putrajaya ，马来西亚行政首都， Putra是马来西亚国父东姑阿都拉曼 太子的姓氏，而jaya是城市的意思，因此又称太子城。布城建城有三大理念 ，一是神与人、二是人与人、三是人与环境。
                <w:br/>
                【首相署】远观是马来西亚联邦政府的核心中枢部门，1957 年 7 月随国家独立成立，总部位于行政首都布城的首相府（Perdana Putra），是首相行使行政权力、统筹联邦政务的核心机构。
                <w:br/>
                【粉红清真寺】也称普特清真寺 ，它位于总理府和布城湖的右边。广场侧面是水 上清真寺的全貌。这座四分之三建于 湖面上的水上清真寺是马来西亚目前最大的清真寺之一 ，可以同时容纳一万两千人在此做礼拜。每当做礼拜时 ，清真寺那高高的 宣礼塔内播放的《古兰经》声在清真寺的上空十分悦耳。温馨提示：游客可进入参观，但女性游客需在入口右方自行借取罩袍才能进入。
                <w:br/>
                【布城湖】人工湖也是都市规划的一部分，为的是提供新都市水源及蓄洪等功能。后车赴马六甲。
                <w:br/>
                温馨提示：
                <w:br/>
                1. 请携带长袖衣服，并做好防晒防护，以防紫外线晒伤。
                <w:br/>
              </w:t>
            </w:r>
          </w:p>
        </w:tc>
        <w:tc>
          <w:tcPr/>
          <w:p>
            <w:pPr>
              <w:pStyle w:val="indent"/>
            </w:pPr>
            <w:r>
              <w:rPr>
                <w:rFonts w:ascii="宋体" w:hAnsi="宋体" w:eastAsia="宋体" w:cs="宋体"/>
                <w:color w:val="000000"/>
                <w:sz w:val="20"/>
                <w:szCs w:val="20"/>
              </w:rPr>
              <w:t xml:space="preserve">早餐：酒店内     午餐：网红肉骨茶     晚餐：南洋火锅餐   </w:t>
            </w:r>
          </w:p>
        </w:tc>
        <w:tc>
          <w:tcPr/>
          <w:p>
            <w:pPr>
              <w:pStyle w:val="indent"/>
            </w:pPr>
            <w:r>
              <w:rPr>
                <w:rFonts w:ascii="宋体" w:hAnsi="宋体" w:eastAsia="宋体" w:cs="宋体"/>
                <w:color w:val="000000"/>
                <w:sz w:val="20"/>
                <w:szCs w:val="20"/>
              </w:rPr>
              <w:t xml:space="preserve">吉隆坡网评4 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吉隆坡-马六甲文化巡礼(荷兰红屋、葡萄牙古城墙）-大马榴莲任吃 -新山
                <w:br/>
                早餐后，开始精彩的旅程：
                <w:br/>
                【荷兰红屋】（外观）是东南亚最古老的荷兰建筑物。原为教堂，后改为市政府，现在是马六甲博物馆，藏有马来、葡萄牙、荷兰和英国的历史文物。
                <w:br/>
                【葡萄牙堡古城门】是葡萄牙人在 1511 年为防止荷兰人入侵时所建的堡垒。经过战争及岁月摧残后 ，如今只剩下苔痕斑驳的城门。
                <w:br/>
                稍事休息后前往餐厅午餐，然后我们来个【榴莲自由&amp;任吃大马各式榴莲】（应季节而定，不含名品） 提起马来西亚榴莲，核心可以概括为两点：它是“树上熟”自然脱落的高品质水果，拥有超过 200 个品种的丰富风味体系。为了保证最佳风味，马来西亚的果农从不人工采摘榴莲。他们会在树下拉起网，耐心等待榴莲完全成熟后自然坠落。因此，吃马来西亚榴莲更像“开盲盒”，在打开之前，你不知道里面的果肉是五房饱满的“报恩”榴莲，还是肉少核大的“报仇”榴莲。这种在树上长到最饱满才脱落的做法，正是其风味浓郁的根本原因。与泰国榴莲（如金枕）主打甜度高、水分足的大众路线不同，马来西亚榴莲凭借其“树上熟”带来的浓郁口感和复杂的风味层次（尤其是微苦回甘），在全球市场定位为高端水果。
                <w:br/>
                品尝完美味的大马榴莲后，我们乘坐旅游巴士前往【新山】，入住酒店。
                <w:br/>
              </w:t>
            </w:r>
          </w:p>
        </w:tc>
        <w:tc>
          <w:tcPr/>
          <w:p>
            <w:pPr>
              <w:pStyle w:val="indent"/>
            </w:pPr>
            <w:r>
              <w:rPr>
                <w:rFonts w:ascii="宋体" w:hAnsi="宋体" w:eastAsia="宋体" w:cs="宋体"/>
                <w:color w:val="000000"/>
                <w:sz w:val="20"/>
                <w:szCs w:val="20"/>
              </w:rPr>
              <w:t xml:space="preserve">早餐：酒店内     午餐：面包鸡+奶油虾     晚餐：中式料理   </w:t>
            </w:r>
          </w:p>
        </w:tc>
        <w:tc>
          <w:tcPr/>
          <w:p>
            <w:pPr>
              <w:pStyle w:val="indent"/>
            </w:pPr>
            <w:r>
              <w:rPr>
                <w:rFonts w:ascii="宋体" w:hAnsi="宋体" w:eastAsia="宋体" w:cs="宋体"/>
                <w:color w:val="000000"/>
                <w:sz w:val="20"/>
                <w:szCs w:val="20"/>
              </w:rPr>
              <w:t xml:space="preserve">新山网评 4 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新山 - 新加坡 - 国立大学外观 - 节庆大道 - 【亲子 2 选 1】：环球影城 或 S•E•A 海洋馆+杜莎夫人蜡像馆
                <w:br/>
                早餐后，开始精彩的旅程：
                <w:br/>
                【新加坡国立大学】外观	新加坡国立大学（National University of Singapore，简称 NUS）是新加坡著名的公立研究型大学，归教育部管辖，在 2025 年 QS 世界大学排名位列全球第 8 名，亚洲第 1 名。
                <w:br/>
                中学校前身为 1905 年成立的马来亚联邦政府医学院，历经多次合并与重组，于 1980 年由新加坡大学与南洋大学合并而成。
                <w:br/>
                【节庆大道】是亚洲著名的家庭度假目的地游玩（约 60 分钟），这里集吃喝玩乐购及住宿于一身，时尚年轻一族、全家大小、会奖企业等都可于此欢度悠闲假期，放松身心的好去处。推荐游览：您可以前往节庆大道，集购物、餐饮、娱乐于一体的世界级娱乐大道。在此可以选购琳琅满目的世界级品牌商品；也可以欣赏梦之湖，它集合了灯光、水雾、烟火，一场令人叹为观止的特效表演。
                <w:br/>
                【臻选亲子行程 2 选 1】
                <w:br/>
                【环球影城】新加坡环球影城（Universal Studios Singapore）是耗资 43 亿 2000 万美元兴建的圣淘沙名胜世界的重点项目之一，已于 2010 年 3 月 18 日正式开放，它是东南亚首个和唯一的环球影城主题公园。新加坡环球影城总共设有 24 个游乐设施和景点，包括古埃及、失落的世界和好莱坞大道等七个主题区，重现电影世界的神奇，为游客掀开探险旅程的序幕。斗恶霸、追明星，游客将随着不同电影的剧情，从一个屏幕转移到另一个，沉浸在星光大道的耀眼光芒中
                <w:br/>
                或【S.E.A 海洋馆】靠近环球影城，堪称亚洲最大的海洋馆。海洋馆设有 49 个生态区，汇集众多海洋生物，让游客应接不暇，感慨海洋世界的缤纷多彩，适合全家带着孩子前来观赏和学习。馆内的海洋生物是按地理位置来分布，从卡里马塔海峡和爪哇海、马六甲海峡和安达曼海、孟加拉湾和拉克代夫海、波斯湾和阿拉伯海、红海、东非，到南中国海，完成了跨越全球的海洋旅程。 海洋世界还有几大强力推荐，这里有看似植物，实为细胞动物的五彩珊瑚；俗称魔鬼鱼但性情温驯的巨大生物鬼蝠魟；凶猛的海鳝、摇曳犹如一幅水墨画的发光水母、可爱的海豚、北太平洋巨型章鱼、 “长鼻子”的海龙、凶悍外表优雅气势的鲨鱼群等。【杜莎夫人蜡像馆】新加坡杜莎夫人蜡像馆是非常受欢迎的景点之一，与名人近距离接触，感受历史与艺术的奇妙交融，与超过 80 个世界名人近距离“接触”、合影留念，感受与偶像近在咫尺的震撼体验！
                <w:br/>
                温馨提示：游玩时，请贵宾安排好时间，遵守集合时间！
                <w:br/>
              </w:t>
            </w:r>
          </w:p>
        </w:tc>
        <w:tc>
          <w:tcPr/>
          <w:p>
            <w:pPr>
              <w:pStyle w:val="indent"/>
            </w:pPr>
            <w:r>
              <w:rPr>
                <w:rFonts w:ascii="宋体" w:hAnsi="宋体" w:eastAsia="宋体" w:cs="宋体"/>
                <w:color w:val="000000"/>
                <w:sz w:val="20"/>
                <w:szCs w:val="20"/>
              </w:rPr>
              <w:t xml:space="preserve">早餐：酒店内     午餐：南洋风味餐     晚餐：X   </w:t>
            </w:r>
          </w:p>
        </w:tc>
        <w:tc>
          <w:tcPr/>
          <w:p>
            <w:pPr>
              <w:pStyle w:val="indent"/>
            </w:pPr>
            <w:r>
              <w:rPr>
                <w:rFonts w:ascii="宋体" w:hAnsi="宋体" w:eastAsia="宋体" w:cs="宋体"/>
                <w:color w:val="000000"/>
                <w:sz w:val="20"/>
                <w:szCs w:val="20"/>
              </w:rPr>
              <w:t xml:space="preserve">新加坡网评4钻酒店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鱼尾狮 - 滨海湾花园 - 甘榜格南 - 哈芝巷	－ 星耀樟宜 - 机场 -吉隆坡
                <w:br/>
                早餐后，开始精彩的旅程：
                <w:br/>
                【鱼尾狮公园】（约 20 分钟）：坐落于新加坡河畔，是新加坡的标志和象征；公园 周围地带的其他新加坡著名的地标性建筑：【政府大厦】、【高等法院】 、【维多利 亚剧院】、【国会大厦】、【伊丽莎白公园】、【莱佛士铜像】、【滨海艺术中心】。
                <w:br/>
                【国会大厦】（外观）位于新加坡中心商业地区 ，与全国最大的金融中心莱佛士坊 隔新加坡河相望 ，是本区文化建筑的地标 ，也是外国游客必来地之一。
                <w:br/>
                【市政厅】（外观）此地见证了许多的新加坡建国重大相关的历史事件。在这里新 加坡总理办公室、外交部、最高法院、新加坡法律学会、公共服务委员会、仲裁法庭 都在此地。
                <w:br/>
                【高等法院】（外观）最高法院与政府大厦相邻 ，建于 1939 年 ，地点为前欧洲大 酒店 (Grand Hotel de L'Europe)遗址 ，是新加坡最近期的殖民时期建筑。
                <w:br/>
                【滨海艺术中心】（外观）坐落在新加坡市区内的新加坡河入海口，与滨海湾毗邻。 滨海艺术中心是新加坡首屈一指的艺术表演场地。造型独特的圆顶为它赢得了“榴 莲”的称号。
                <w:br/>
                【超级树】阿凡达电影场景重现 ，超级树其实是个大温室 ，当初设计概念便是以 供应生活机能为主要诉求 ，超级树的树叶会在白天的时候吸收太阳光 ，转化成电能储 存 ，同时还具有遮阴的效果。等到夜晚来临，树冠便会亮起成为路灯 ，形成照明设备， 主要靠的便是白天所搜集到的太阳能。
                <w:br/>
                【甘榜格南】一边漫步街巷、感受异域风情 ，一边挑选民族特色商品、品尝本地 美食。这一带弥漫着浓郁的阿拉伯风情 ，随处可见披头盖脸的阿拉伯人 ，有些街道两 旁的建筑上还布满了壁画般的涂鸦 ，色彩斑斓。
                <w:br/>
                【哈芝巷】 哈芝巷内本是曾做仓库的战前老房子 ，现如今这里有很多特色的小店，出售服饰、精品、家具、咖啡等。
                <w:br/>
                【星耀樟宜】（自行游览，不含付费区域门票）星耀的核心景点， 目前全世界最高 的室内瀑布 ，滂湃的 40 米的高空倾泻而下 ，从建筑的顶端到地底下 2 楼，像锅炉一样的漩涡 ，时时激起然然云雾 ，还不时地变化多端。无论日或夜，都是不可思议的 美！（备注：如遇维修不对外开放则取消此项，无费用退还），后搭乘航班飞往吉隆坡， 在领队的带领下，前往机场附近的酒店入住休息。
                <w:br/>
                <w:br/>
                温馨提示：游览星耀樟宜时，请贵宾安排好时间，遵守集合时间！以免误机！
                <w:br/>
                交通：参考航班：MH616  新加坡－吉隆坡  1930/2045
                <w:br/>
              </w:t>
            </w:r>
          </w:p>
        </w:tc>
        <w:tc>
          <w:tcPr/>
          <w:p>
            <w:pPr>
              <w:pStyle w:val="indent"/>
            </w:pPr>
            <w:r>
              <w:rPr>
                <w:rFonts w:ascii="宋体" w:hAnsi="宋体" w:eastAsia="宋体" w:cs="宋体"/>
                <w:color w:val="000000"/>
                <w:sz w:val="20"/>
                <w:szCs w:val="20"/>
              </w:rPr>
              <w:t xml:space="preserve">早餐：酒店内     午餐：海南鸡饭     晚餐：X   </w:t>
            </w:r>
          </w:p>
        </w:tc>
        <w:tc>
          <w:tcPr/>
          <w:p>
            <w:pPr>
              <w:pStyle w:val="indent"/>
            </w:pPr>
            <w:r>
              <w:rPr>
                <w:rFonts w:ascii="宋体" w:hAnsi="宋体" w:eastAsia="宋体" w:cs="宋体"/>
                <w:color w:val="000000"/>
                <w:sz w:val="20"/>
                <w:szCs w:val="20"/>
              </w:rPr>
              <w:t xml:space="preserve">吉隆坡机场网评 4 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吉隆坡 - 广州
                <w:br/>
                于指定时间集合 ，前往吉隆坡机场办理登机手续。结束愉快的行程， 返回温暖的家。
                <w:br/>
                交通：参考航班：MH376 吉隆坡－广州  0935/1325
                <w:br/>
              </w:t>
            </w:r>
          </w:p>
        </w:tc>
        <w:tc>
          <w:tcPr/>
          <w:p>
            <w:pPr>
              <w:pStyle w:val="indent"/>
            </w:pPr>
            <w:r>
              <w:rPr>
                <w:rFonts w:ascii="宋体" w:hAnsi="宋体" w:eastAsia="宋体" w:cs="宋体"/>
                <w:color w:val="000000"/>
                <w:sz w:val="20"/>
                <w:szCs w:val="20"/>
              </w:rPr>
              <w:t xml:space="preserve">早餐：早餐盒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1、广州--吉隆坡/新加坡-吉隆坡/吉隆坡-广州 含税机票。
                <w:br/>
                2、行程中所列景点首道门票（非注明自费项目）。
                <w:br/>
                3、空调旅游车(根据团队人数保证每人 1 正座)。自由活动期间不包含用车。
                <w:br/>
                4、用餐：5 早 5 正（新加坡 2 正，马来西亚 3 正），最后一天早餐为早餐盒，早餐不用不退，正餐餐标 40 元/人。正餐十人一桌，或定食套餐每人一份，团队用餐，不用不退，敬请谅解！
                <w:br/>
                5、10 人以上全程安排领队及当地中文导游服务，10 人以下无领队，当地安排司兼导服务；
                <w:br/>
                6、保险：赠送团队旅游意外险。
                <w:br/>
                7、签证：中国大陆护照免签（免签护照或自备签证无费用退）。
                <w:br/>
                8、全程行程所列星级酒店标准间（二人一间）。
                <w:br/>
                9、全程司导领服务费380/人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1、不含航空公司通知的燃油附加税临时升幅。
                <w:br/>
                2、酒店单房差、国内到广州机场往返交通。
                <w:br/>
                3、一切个人开支及人力不可抗力因素产生的额外费用。
                <w:br/>
                4、单人入住房差￥1600 元。
                <w:br/>
                5、离团费￥800/人/天。
                <w:br/>
                6、马来西亚酒店旅游税金 10-17 马币 1 间/晚。
                <w:br/>
                吉隆坡及雪兰莪州酒店可持续发展税马币7/间/晚（团队行程如果住吉隆坡及雪兰莪酒店，税费是马币10+7=17/间/晚），客人办理入住时自行交付给酒店。
                <w:br/>
                7、自费项目以及景区内的小景点或交通车等额外费用。
                <w:br/>
                8、酒店内洗衣、理发、电话、传真、收费电视、饮品、烟酒等个人消费需要自理。
                <w:br/>
                9、行程中包含的餐以外的餐食，需要自理。
                <w:br/>
                10、费用包含中未提及的其他一切费用。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仁济堂/永泰行</w:t>
            </w:r>
          </w:p>
        </w:tc>
        <w:tc>
          <w:tcPr/>
          <w:p>
            <w:pPr>
              <w:pStyle w:val="indent"/>
            </w:pPr>
            <w:r>
              <w:rPr>
                <w:rFonts w:ascii="宋体" w:hAnsi="宋体" w:eastAsia="宋体" w:cs="宋体"/>
                <w:color w:val="000000"/>
                <w:sz w:val="20"/>
                <w:szCs w:val="20"/>
              </w:rPr>
              <w:t xml:space="preserve">金狮子油、双料膏等当地特色产品</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 岁以上（含 12 岁）的孩子必须占床且占床大小同价。
                <w:br/>
                2）2-11 周岁小童不占床价格减￥500 元/人，占床小童和成人价相同。
                <w:br/>
                3）2 岁以下婴幼儿价格为￥1600/人，需咨询当时婴幼儿票是否有票（不提供机位、车位、餐位、床位及景点费用）
                <w:br/>
                4）若一个大人带一个 12 岁以下儿童参团，则须住一标间，按 2 成人收费，以免给其他游客休息造成不便。
                <w:br/>
                5）单间差￥1600 元。
                <w:br/>
                6）外籍人士及港澳台人士加收￥500/人，签证自理。
                <w:br/>
                7）本产品无法接待 80 岁以上长者、孕妇，敬请谅解。
                <w:br/>
                8）被国家机关限制出境的人员勿报名，包括但不限于：失信人员、涉嫌诈骗人员，涉诈高危人员、法律和行政法规规定不准出境的其他情形的人员等，如因客人自身隐瞒而造成的任何损失，由客人自行承担。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有效期在六个月以上（指护照有效期＞回程时间+6 个月）和两页签证空白页（不含备注页），客户报名前必须自己确认护照有效期，否则因护照过期导致无法出游，责任自负；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2026-07-12T06:03:04+08:00</dcterms:created>
  <dcterms:modified xsi:type="dcterms:W3CDTF">2026-07-12T06:03:04+08:00</dcterms:modified>
</cp:coreProperties>
</file>

<file path=docProps/custom.xml><?xml version="1.0" encoding="utf-8"?>
<Properties xmlns="http://schemas.openxmlformats.org/officeDocument/2006/custom-properties" xmlns:vt="http://schemas.openxmlformats.org/officeDocument/2006/docPropsVTypes"/>
</file>