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【新兴翔顺龙山酒店2天】礼国恩古寺·游象窝茶丨无限次浸泡“神仙水”硫气化物泉丨畅玩游泳池+特色水疗池+湿蒸房行程单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TX-20260321SP10318402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新兴县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07:30番禺广州E口
                <w:br/>
                08：30纪念堂（纪念堂地铁站C出口）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★含酒店豪华自助早
                <w:br/>
                ★翔顺龙山温泉水被誉为“神仙水” 属罕见的硫氢化物泉
                <w:br/>
                ★漫步象窝山，慢享茶时光
                <w:br/>
                ★酒店周围山青水碧，风景秀丽，紧邻佛教名刹——龙山国恩寺
                <w:br/>
                ★温泉拥有景观欢乐池、儿童戏水池、游泳池、特色水疗池、热石床、湿蒸房等
                <w:br/>
                ★报名满8人可赠送免费麻将3小时（每团4个名额，先到先得）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始发地-新兴象窝山茶园-午餐自理--入住新兴翔顺龙山酒店
                <w:br/>
                于指定地点集中，由我社专业导游带领乘坐空调旅游车出发，前往目的地；午餐自理餐后前往游玩前往【象窝山茶园】（仅含景区大门票）天然茶园场地，带你远离城市的喧嚣，感受不一样的乡间风情。正因为拥有种植高山茶的良好地理环境，所以这里一直有茶叶生产。生态园海拔高800 多米，四周崇山峻岭，植被良好，空气清新，环境优美。它以禅茶文化旅游为特色，拥有 4000 余亩优质茶园，盛产优质象窝茶，并获评“岭南最美茶园”称号。象窝茶还获得了国家地理标志保护产品、中国最具潜力(红茶)品牌、广东十大名茶等荣誉。享用午餐随后继续在【象窝山】景区漫步！你远离城市的喧嚣，感受不一样的乡间风情。正因为拥有种植高山茶的良好地理环境，所以这里一直有茶叶生产。【象窝山登山道】，还可以隔山相望对面风车山的美景。您也可以走进【象窝茶叶博物馆】，感受中国禅茶文化的博大精深。随后前往【象窝酒店】安排的接驳巴士前往酒店办理入住，象窝山生态园依山而建，生态园中的翔顺象窝酒店设计风格独特，主体建筑以中式岭南风格为基调，并在外观内饰设计中大量融入禅意文化元素，是一家集生态、休闲、养生于一体的高品位酒店。成为六祖故里禅文化特色主题酒店的典型代表。酒店内设施设备齐全，还可前往禅茶广场，参观广东首个以禅茶为背景的博物馆【禅茶博物馆】（周一至周五10:00-11:00；15:00-16:00，周六/日 节假日 10:00-11:00，15:00-17:00），该博物馆于2018年4月1日开放，馆内主要陈列与茶、禅两大主题文化为主的展示品，还会有专业的讲解师为游客们讲解禅茶文化知识。（讲解时间：40分钟）。还可前往观看【茶艺表演】（逢 11:00, 16:30, 20：00 ）开始。大型KTV包房，棋牌室，沐足推拿等休闲娱乐设施。（所有酒店内设施以酒店当天实际开放为准）.【童趣水上乐园】象窝山童趣水上乐园在负离子满满的茶园当中，乐园内游乐项目丰富，让人流连忘返。超大的游玩空间、顶尖的配套设施、清新宜人的环境、贴心优质的服务，游客可以享受原生态氧吧休闲舒适的同时，领略水上活动的美妙乐趣。花开十里，鸟语花香，象窝山生态园，四季花开，不同季节带着不同的明媚风景，现在是梅花的季节，未近其树，未见其花，先闻花香。【小声透露下不同花卉的花期】（植物观赏不受人为控制，以景区实际观赏到的为准【翔顺龙山温泉】翔顺龙山温泉酒店是广东翔顺集团有限公司属下的一家四星级旅游饭店，酒店宽敞明亮，布局新颖，现代设施齐备，是旅游、度假、朝圣、休养、娱乐的理想居停之所。龙山温泉属罕见的硫氢化物泉，水温高达72.8℃,含有硫化氢、钾、钠、硫酸盐和氡等多种矿物元素，对人体的风湿病、关节炎、心血管系统疾病有显著疗效，常浴还有舒经活络、消除疲劳、健身美容的功效。翔顺龙山温泉拥有景观欢乐池、儿童戏水池、游泳池、特色水疗池、热石床、湿蒸房等配套设施，能让您乐在其中，尽享休闲！翔顺龙山温泉有大小不同的大约26个养生温泉。温泉开放时间：09:30-24:00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新兴翔顺龙山酒店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早餐--酒店内自由泡温泉--午餐--国恩寺--返程
                <w:br/>
                早上享用丰富的自助早餐后，自由活动。(早餐时间：07:00-10:00；以实际安排为准)。享用素食斋宴餐后游览【国恩寺】（游览时间约1小时）又名龙山寺，坐落于广东省云浮市新兴县六祖镇的龙山脚下，占地面积10000多平方米，由六祖惠能大师开山创建。唐宋时期，国恩寺在佛教界被视为“岭南第一圣域”和“中国禅文化的发祥地”，香火鼎盛，僧人甚多，来寺朝拜参学者络绎不绝，寺院殿堂颇具规模，有僧田1800亩。宋绍兴年间寺宇重修，明永乐年间再次修葺。尔后，国恩寺渐衰，僧田多被豪强侵占，寺产被变卖。至使这座被尊为“中国禅宗发源地”的古寺，殿堂失修崩塌，香火式微。结束愉快的旅程，返回温暖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成人价格：299/人（清明+35/人）               
                <w:br/>
                单车位：139/人               
                <w:br/>
                单房差：200/人（清明+35/人）           
                <w:br/>
                三人房：无（酒店无三人房，单人需补房差）
                <w:br/>
                减房差：放弃床位不设退房差 
                <w:br/>
                如报名儿童身高与实到儿童身高不符，超高费用客人自理
                <w:br/>
                <w:br/>
                费用包含：
                <w:br/>
                交通：根据实际人数安排车，保证一人一个正座
                <w:br/>
                用餐：含1酒店早餐+1正餐（早餐为酒店套票包含餐，不用无费用退，行程用餐自理期间导游推荐当地或附近用餐，费用自理,客人可自由参与）；
                <w:br/>
                住宿：新兴翔顺龙山酒店 豪华双/大床房；押金敬请自理
                <w:br/>
                景点：景区第一道门票
                <w:br/>
                购物：全程不入购物点
                <w:br/>
                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w:br/>
                温泉观光线路须知：
                <w:br/>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2026-04-14T06:50:59+08:00</dcterms:created>
  <dcterms:modified xsi:type="dcterms:W3CDTF">2026-04-14T06:50:59+08:00</dcterms:modified>
</cp:coreProperties>
</file>

<file path=docProps/custom.xml><?xml version="1.0" encoding="utf-8"?>
<Properties xmlns="http://schemas.openxmlformats.org/officeDocument/2006/custom-properties" xmlns:vt="http://schemas.openxmlformats.org/officeDocument/2006/docPropsVTypes"/>
</file>