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皇家西葡】西班牙+葡萄牙12天（南航广州往返）|26人团|AVE|阿宫|马车巡游|波尔图|品酒|马德里皇宫|圣家族教堂|奎尔公园|罗卡角|佛朗明哥晚宴|6小镇巡游|5大特色美食|含全餐|含签证及司导服务费|2人WIFI行程单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EU202603251145HC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【欢送午宴】海鲜自助大餐，含酒水，解锁无限畅吃畅饮的快乐
                <w:br/>
                ★ 全程豪华酒店，升级2晚超豪华连住：巴塞罗那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马德里-(大巴约90公里)-塞戈维亚-(大巴约170公里)-萨拉曼卡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萨拉曼卡大学】（游览不少于15分钟）,建立于1218年，是西班牙至古老的大学，其悠久的历史和学术声望可与牛津大学和巴黎大学等学府相提并论。它不仅是萨拉曼卡的重要建筑，也是西班牙文艺复兴时期的艺术瑰宝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塞维利亚-(大巴约125公里)-龙达-(大巴约180公里)-格拉纳达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巴塞罗那-(火车约730公里)-马德里
                <w:br/>
                ●【米拉之家】外观（游览不少于15分钟）,高迪私人住宅的“封笔之作”。波浪形的外观，是由白色的石材砌出的外墙，扭曲回绕的铁条和铁板构成的阳台栏杆还有宽大的窗户。
                <w:br/>
                ●【波盖利亚市场】入内（游览不少于30分钟）,巴塞罗那古老、地道的食品市场，各种新鲜水果、海鲜、蔬菜、奶酪，令人垂涎欲滴。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●【伯纳乌球场】入内（游览不少于45分钟）,西甲巨人皇家马德里的主场，世界知名的足球场之一。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马德里-(大巴约70公里)-托莱多-(大巴约70公里)-马德里-(飞机)-广州
                <w:br/>
                参考航班:
                <w:br/>
                CZ378  马德里巴拉哈斯机场 (MAD) 2 - 广州白云国际机场 T2  20:30/16:40+1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●【英格列斯百货公司】（游览不少于1小时）,l corte ingles商场是西班牙规模至大的百货公司连锁集团，在这里可以买到各种大牌奢侈品的首饰、护肤品、香水、箱包、太阳镜，以及一些平价服饰、运动品牌等。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午餐：海鲜自助大餐欢送午宴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住宿：全程欧洲豪华或同等级酒店，升级2晚超豪华连住（巴塞罗那）：以两人一房为标准、酒店欧陆式早餐
                <w:br/>
                2.	用餐：行程注明所含的10个早餐 19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伯纳乌球场、奎尔公园（含官导）、马德里皇宫（含官导）、罗卡角、托莱多官导、龙达官导、塞戈维亚官导、巴塞罗那至马德里AVE高速列车二等座，桑德曼酒庄，塞维利亚马车体验；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2026-04-16T06:38:39+08:00</dcterms:created>
  <dcterms:modified xsi:type="dcterms:W3CDTF">2026-04-16T06:38:39+08:00</dcterms:modified>
</cp:coreProperties>
</file>

<file path=docProps/custom.xml><?xml version="1.0" encoding="utf-8"?>
<Properties xmlns="http://schemas.openxmlformats.org/officeDocument/2006/custom-properties" xmlns:vt="http://schemas.openxmlformats.org/officeDocument/2006/docPropsVTypes"/>
</file>