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西北奇境】兰州双飞8天丨武威雷台公园丨张掖七彩丹霞丨嘉峪关关城丨敦煌莫高窟丨鸣沙山月牙泉丨黑独山丨胭脂山丨水上雅丹丨德令哈丨茶卡盐湖丨青海湖断崖丨打卡电视剧《生命树》取景地丨琉璃之镜·如意湖丨德令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XB-20260324-X1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广州-兰州CZ2129：0825-1140	
                <w:br/>
                兰州-广州CZ3386：1835-2155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★真纯玩，零购物
                <w:br/>
                ★西北异想奇境 · 十五重深度视觉震撼，「三湖·圣泉·双山·观银河星系·戈壁绿洲·生命回响」终极联线，一次旅程，集齐地球罕见地貌与东方神话坐标
                <w:br/>
                ★打卡电视剧《生命树》取景地，签下你的名字，与戈壁共守一份生命契
                <w:br/>
                ★一名双魄，一程两极：黑独山大地泼墨，孤绝如月球表面，胭脂山丹霞饮醉落日，染透西风
                <w:br/>
                ★琉璃之镜·如意湖：奔赴荒漠，捡拾神明失落的调色盘
                <w:br/>
                ★观银河瀑布·荒漠中的星海·整个宇宙为你闪烁：银河升起，不是悬挂，而是倾泻，将那道乳白色的、稠密的光之河流，完完全全注入这片干渴大地上意外的涟漪之中（此活动存在因不适宜天气（如阴天、多云、雨雪、沙尘等）导致无法观看或观看效果不佳的固有风险）
                <w:br/>
                ★孤独而磅礴，是这片土地的语言。
                <w:br/>
                ★大地之子、海市蜃楼、汉武帝雕像，这三个雄踞在河西走廊荒野上的当代艺术奇观，将大地的苍茫、历史的幻影与帝王的雄心凝固于一瞬。
                <w:br/>
                ★5晚网评四钻酒店，兰州市区/新区升级1晚五钻酒店，升级1晚水上雅丹景区内住宿
                <w:br/>
                ★特色美食：张掖抄拨拉、雄关天下宴、大梦敦煌宴、羊羊得意餐、青海土火锅
                <w:br/>
                ★升级安排2+1陆地头等舱，USB接口+135度侧躺
                <w:br/>
                ★大漠下午茶，在风沙走过千年的地方，用一杯茶的时间，听懂荒野的温柔
                <w:br/>
                ★胭脂山或黑独山航拍二选一·茶卡盐湖航拍（团队）
                <w:br/>
                ★篝火晚会， 星辰下的相聚仪式，脚踩节奏，跳起简单的舞圈，火光中是飞扬的衣袂
                <w:br/>
                ★网红玻璃船打卡拍照
                <w:br/>
                ★行程中每人每天一瓶矿泉水，赠送丝巾/脖套，赠送一次拖鞋和马桶垫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
                <w:br/>
                搭乘班机抵达兰州新区，后前往酒店办理入住，全天可自由活动。
                <w:br/>
                推荐自由活动：
                <w:br/>
                可自行前往甘肃省博物馆，网红打卡点：中山桥，美食街：正宁路！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兰州新区—武威（车程240公里，行车约3.5小时）—张掖（车程240公里，行车约3.5小时）
                <w:br/>
                （注：行程时间节点仅供参考，具体以导游统一安排时间为准）
                <w:br/>
                早餐后出发，前往武威，抵达后参观【武威雷台公园】（游览时间约40分钟）。国家AAAA级旅游景区，丝绸之路上的精品旅游景区，因出土中国旅游标志马踏飞燕闻名。1983年被公布为甘肃省重点文物保护单位，2001年被国务院公布为第五批全国重点文物保护单位。后前往【七彩丹霞】（含区间车、游览时间约1.5-2小时）。随我看岁月变迁留下的绚烂之美：以妙笔生花、描丹霞锦绣。丹霞地貌很多地方都有，但是，只要你看过张掖的七彩丹霞，那么其他丹霞地貌根本不足一提，这里的颜色和它本身一样，具有历史的余韵，每一种颜色代表一段不同时间的洗礼，只有真正经受了这些时间的洗礼，才能把最美的自身展示给世界！  
                <w:br/>
                温馨提示：
                <w:br/>
                1、当天路途遥远、用餐时间比较晚、建议自备便携式干粮（牛奶、面包、巧克力、水果等食物）。
                <w:br/>
                2、七彩丹霞参观时，由景区北门进出，请在景区中乘车时注意景区交通车标识牌，进入景区需徒步走路参观 请各位游客穿平底鞋或运动鞋进入参观。
                <w:br/>
                如何拍出七彩丹霞的美照：
                <w:br/>
                清晨和傍晚是拍摄丹霞最佳的时间，金色的朝阳与落日的余晖洒在彩色的沙丘之上，会让丹霞的色彩更加艳丽，4号观景台拍出的效果相对较好。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张掖—嘉峪关—敦煌（车程590公里，行车约8小时）
                <w:br/>
                （注：行程时间节点仅供参考，具体以导游统一安排时间为准）
                <w:br/>
                早餐后乘车前往嘉峪关，抵达后参观【嘉峪关关城】（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后出发前往瓜州，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后前往敦煌，抵达敦煌后入住酒店
                <w:br/>
                温馨提示：
                <w:br/>
                1、嘉峪关为荒漠气候,早晚温差大,游客在旅行中要注意增减衣物。参观嘉峪关多数时间需要步行，建议穿舒适的旅游鞋。嘉峪关关城是我国重点的历史文物保护景点，爱护一砖一瓦是游客的责任与义务。
                <w:br/>
                2、途中会经过高速休息站瓜州服务区，内有当地商贩在此兜售特产和瓜果，请您谨慎选择，此处非本产品指定购物店。
                <w:br/>
                嘉峪关美食：
                <w:br/>
                红柳烤肉、羊肉粉汤、粉蒸牛羊肉、滚记糊锅都值得尝一尝。
                <w:br/>
                嘉峪关关城的自然风光和历史遗迹都是绝佳的拍照背景
                <w:br/>
                可以在关城城墙下拍摄古朴雄伟的景色，红墙灰瓦的建筑在黄土色的关城内很是醒目。关城外墙跟内墙都能登上去，可以跟嘉峪关三个最高的城楼合照，位置对的话能拍到嘉峪关楼跟另外两个门楼排成一线的照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敦煌—莫高窟（车程12公里，行车约20分钟）—鸣沙山（车程11公里，行车约20分钟）
                <w:br/>
                （注：行程时间节点仅供参考，具体以导游统一安排时间为准）
                <w:br/>
                早餐后前往莫高窟，汉唐雄风吹拂着西域 、丝路驼铃吟咏着敦煌，有一种震撼属于【莫高窟】（含B票，约2-3小时），它述说了中华民族千年来的辉煌，承载了中华民族无数的血泪屈辱。飞天、经卷、佛像……历经千年，经过历朝历代的扩建与修复，这些洞窟建筑、彩塑和绘画最终震惊中外！后赴鸣沙山，多情【鸣沙山】柔情【月牙泉】(不含电瓶车，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后入住酒店。
                <w:br/>
                温馨提示：
                <w:br/>
                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游览鸣沙山时紫外线较强、请做好防晒、建议戴墨镜和帽子。
                <w:br/>
                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4、此天行程安排莫高窟B票（4月起莫高窟执行售完A票才售应急票、若实际运行中、门票产生为A票则需补差价138元/人）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敦煌—黑独山（车程260公里，行车约4小时）—胭脂山—水上雅丹（车程340公里，行车约4.5小时）
                <w:br/>
                （注：行程时间节点仅供参考，具体以导游统一安排时间为准）
                <w:br/>
                早餐后出发前往黑独山，【黑独山和胭脂山】（不含区间车，游览时间约2-3小时）是大地失手打翻的墨瓶，焦黑的岩丘在亘古的风中凝固成浪。这里没有草木妥协的绿，只有被时间研磨至纯粹的荒，沙砾在脚下发出细碎的呜咽，起伏的黑色脊线像沉睡巨龙的鳞甲，在旷野中铺展至天地缝合的尽头。当夕阳为山脊镀上锈红的血线，恍惚能听见地质年代的心跳，一声声，沉如陨落星辰的余烬。胭脂山是大地饮醉晚霞时脸颊泛起的酡红。赭红、锈褐、赭丹的岩层赤裸地铺展，像被西风掀开的史书页，褶皱里藏着古河道干涸的泪痕与恐龙足迹风化成的密码。夕阳泼洒时，整座山骤然苏醒：岩壁在流光中颤动如丹霞的脉搏，沙砾滚烫如未冷却的星尘。站在山脊之上，能听见颜色在风里发出青铜般的低鸣，那是岩铁与光阴亿万年来未被译出的对话。黑独山或胭脂山航拍二选一（若因特殊原因无法体验，不退不换），每一道山脊都是时间熔铸的唱片纹路，记录着风与岩石持续亿万年的轰鸣对谈，留下最美好的记忆！后前往冷湖镇，抵达后参观【琉璃之镜·如意湖】（不含区间车，游览约1-1.5小时）湖水呈现出苹果绿、柠檬黄等斑斓色调，像一颗颗镶嵌在戈壁中的宝石。这种色彩主要源于湖水中的盐类结晶、矿物质以及微生物对光线的折射与反射，共同“调配”出了这片“限定版”的梦幻色盘。后前往水上雅丹，抵达后入住酒店。
                <w:br/>
                温馨提示：
                <w:br/>
                此天途经之地较为偏僻，无推荐餐厅，可以提前自备便携式干粮（牛奶、面包、巧克力、水果等食物）。沿途视当日交通情况及进度，安排1-2次停车休息。
                <w:br/>
                青海属于高海拔地区，部分贵宾可能会有高原反应，可以自备一些防治高原反应的药物以保证夜间高质量的睡眠，减少晨起的头痛。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水上雅丹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水上雅丹—生命树取景地（车程330公里，行车约4.5小时）-茶卡（车程180公里，行车约2.5小时）
                <w:br/>
                （注：行程时间节点仅供参考，具体以导游统一安排时间为准）
                <w:br/>
                早餐后参观【乌素特水上雅丹】（不含区间车，游览时间约1-1.5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后前往德令哈，抵达后参观【生命树取景地】（不含讲解费，游览时间约1-1.5小时）。它见过雪山初融，听过驼铃远去；它见证过剧中“白菊”的眼泪与微笑，也见证过几代农垦人把青春埋进这片荒原。体验生命树下祈福，签下你的名字，与戈壁共守一份生命契约，当你签下这个名字，你就不再是一个普通的游客，你是这片荒原的合伙人，是这棵树的守护者。随后出发前往茶卡，抵达后参观【茶卡盐湖/茶卡壹号·盐湖景区】（不含区间车，游览时间约2小时，根据实际行程时间和天气情况，安排在第六天晚上或者第七天早上游览）。透过指尖的光阴、邂逅盐湖之旅。水映天，天接地，人在湖间走，宛如画中游。游览透过
                <w:br/>
                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航拍（团队赠送，若因特殊原因无法体验，不退不换）：定格独属于我们的壮阔乐章，网红玻璃船打卡拍照（赠送项目若因特殊原因无法体验，不退不换）：探秘灵动镜湖，听海天一色的声音。
                <w:br/>
                温馨提示：
                <w:br/>
                1、西北地区地域广阔，乘车时间长，午晚餐时间要晚一点。为保持良好体能，特别建议您（尤其是年长或低血糖的游客）随身携带巧克力、能量棒、饼干等高能量零食。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天气晴朗时紫外线强，且还有湖面的反射，需做好皮肤的防晒，保护眼睛的墨镜也是必备品。
                <w:br/>
                拍照攻略：
                <w:br/>
                1、需要留意一下天气，晴天才好出大片，不然技术再好准备再多，也拍不出天空之镜的倒影.另外要等到无风或者微风时候，否则风太大，水面波动，也是没有倒影效果的。
                <w:br/>
                2、最佳拍摄时间是早上九点左右和傍晚五点左右，这时候不仅人少，光线也合适。到中午人会越来越多，很难找到没人的背景，加上强烈的阳光直射，效果反而最差。穿搭建议只要是单一亮色系的长裙都很不错，搭配红色的披巾随风飘扬也很梦幻!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茶卡—青海湖（车程160km，行车约2小时）—兰州市区（车程520km，行车约6小时）
                <w:br/>
                （注：行程时间节点仅供参考，具体以导游统一安排时间为准）
                <w:br/>
                早餐后前往断崖，参观【青海湖断崖】（不含区间车、游览时间约1-2小时），青海湖断崖位于青海省青海湖东北部，是地质构造与冰川作用的杰作。其壮丽险峻，崖壁垂直高度达数十米，与碧蓝的青海湖形成鲜明对比，景色独特。作为青海湖的核心景区之一，断崖不仅自然风光迷人，还是众多野生动植物的重要栖息地，具有极高的生态价值。随后前往前往兰州，抵达后车览黄河风情线，是甘肃省兰州市的核心景区、以中山桥为中轴，以黄河两岸风光为依托、依山就势、巧夺天工的滨河风景区、被南来北往的客人称为"兰州外滩"。后入住酒店。 
                <w:br/>
                温馨提示：
                <w:br/>
                舌尖上的兰州：
                <w:br/>
                1、鼎鼎有名的“兰州牛肉面”；牛奶鸡蛋醪糟、灰豆子、热冬果、酿（兰州话读rang）皮子、甜胚子等。
                <w:br/>
                2、今天会有送站司机联系您、当天保持手机畅通，若无联系请提前联系导游。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兰州市区—广州
                <w:br/>
                早餐后适时乘机返回温暖的家，结束愉快旅程。
                <w:br/>
                温馨提示：
                <w:br/>
                1、临行前请旅客检查个人随身物品是否齐全！
                <w:br/>
                2、酒店退房时间为中午12点、出发时间在12点后的，请提前退房，再根据航班时间自行安排活动。兰州市区到机场80KM，约1.5小时车程。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1、大交通：广州-兰州往返机票不含税；
                <w:br/>
                2、住宿：5晚网评四钻酒店，兰州市区/新区升级一晚五钻酒店，水上雅丹一晚景区内住宿。每人1床位。因西北条件有限，酒店热水分时段供应，青海大部分酒店无空调、带独立卫
                <w:br/>
                生间。我社不提供自然单间、单人报名，我公司安排拼房，如游客要求一个人住需补房差，单人带小孩也需补房差，如我社提供的参考酒店无法接待的情况下，我社可以协商安排其他酒店！
                <w:br/>
                参考酒店如下：
                <w:br/>
                兰州新区：兰州瑞岭国际商务酒店（4钻） 兰州新区万动国际酒店（4钻） 新区瑞玲国际酒店（4钻）新区格林东方酒店（4钻） 玉枫酒店（4钻） 兰州新区栖云居假日酒店（4钻）或同级
                <w:br/>
                兰州市区：兰州飞天大酒店（4钻）兰悦酒店(兰州大学火车站地铁站店)（4钻）  兰州甘肃国际大酒店（4钻） 兰州欧资国际酒店（黄河楼店）（4钻） 长信国际酒店（4钻） 华联宾馆（4钻）或同级
                <w:br/>
                张掖：张掖铭邦国际酒店（4钻） 张掖恒达丽景酒店（4钻） 张掖嘉亨酒店（4钻）          张掖公航旅祁连明珠酒店（4钻）张掖智选假日酒店（4钻）或同级别或同级
                <w:br/>
                敦煌：敦煌国际大酒店(4钻） 敦煌太阳庄园酒店（4钻） 敦煌丝路怡苑大酒店（4钻） 敦煌嘉佩乐国际酒店（4钻）敦煌富丽华国际大酒店（4钻） 敦煌川渝大酒店（4钻）或同级
                <w:br/>
                水上雅丹：乌素特雅丹大酒店（水上雅丹地质公园店） 水上雅丹房车营地  水上雅丹梦幻星空度假酒店或同级
                <w:br/>
                茶卡：茶卡维也纳酒店（4钻）  茶卡东晨酒店（4钻）  茶卡金恒基大酒店（4钻）  茶卡铂悦国际酒店（4钻）  茶卡盐道酒店（4钻）  茶卡天域国际或同级
                <w:br/>
                西宁：西宁美锦假日(北川万达店）（4钻）  西宁宜采凯旋酒店（4钻）  西宁新丝路国际饭店（4钻）  西宁自然里（4钻） 西宁新春兰国际酒店（4钻）  西宁英德尔酒店（4钻）或同级
                <w:br/>
                兰州市区：金川宾馆（5钻） 兰州中山林茂御酒店（5钻）长城建国（5钻）或同级
                <w:br/>
                兰州新区：兰州新区中川饭店（5钻） 皇冠酒店（5钻）兰州机场佰翔酒店（5钻）或同级
                <w:br/>
                3、用餐：含7早6正，早餐为酒店配送，不吃不退；餐标50元/人/正，正餐十人一桌、八菜一汤。不吃不退。一桌不足十人菜量会根据实际人数安排或相应减少。
                <w:br/>
                4、用车：交通：满14人以上升级2+1头等舱；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5、景区：含行程所列景区首道门票和所标明的区间车，不含景区自费项目。我们会根据当地实际情况在保证游览时间，在景点数量不变的情况下，对行程做相应调整，感谢您的配合与支持。行程所含门票报名的时候均已按照优惠价格减去差价（包含浙江籍/南京籍/山东籍客人），故行程所含门票再无任何二次优惠退费，请周知。
                <w:br/>
                6、导服：当地中文导游服务、持全国导游资格证上岗；
                <w:br/>
                7、儿童报价：儿童只含旅游车车位费、导游服务费 、半餐餐费、活动费用，其余费用均不
                <w:br/>
                含，如超高发生费用（如火车票、门票、占床等），费用自理。
                <w:br/>
                行程中所有景点照片、用餐照片、车辆照片、酒店照片、活动体验照片仅供参考，以实
                <w:br/>
                物为准！
                <w:br/>
                所有赠送项目若因特殊情况不能赠送，不退不换。
                <w:br/>
                10人以上安排篝火晚会，若遇天气等特殊情况无法安排则取消此项目。
                <w:br/>
                ◆ 特别说明：
                <w:br/>
                1、接送站免费赠送，无导游、自愿取消安排接送机服务费用不退！ 
                <w:br/>
                2、所有景区视情况而定，有可能会调整参观先后顺序，敬请谅解。
                <w:br/>
                ◆ 购物：旅行过程中景区内、停留点等配套自营或衍生设置的含有购物可能的场所，均非
                <w:br/>
                属于旅行社安排的单独购物环节，请您特别注意甄选，谨慎选择。在付款前务必仔细检查，
                <w:br/>
                确保商品完好无损、配件齐全并具备相应的鉴定证书，明确了解商品售后服务流程；因个人购买非行程中的商品、我社不承担任何责任。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鸣沙山：电瓶车 单程10元/人，往返20元/人。骑骆驼130元/人，亲子双人票150元/
                <w:br/>
                套（1名成人和1名1.4米以下儿童），摩托150元/人、滑沙40元/人，鞋套
                <w:br/>
                15元/人，滑翔机480元/人（选消）
                <w:br/>
                如意湖：区间车50元/人（必消）
                <w:br/>
                茶卡壹号·盐湖景区：观光陀车30、越野卡丁车100、环湖巴士80、竹排筏40、观光吉普车150元/人，
                <w:br/>
                观光小火车+鞋套+高空玻璃（观景）+盐伴手礼108元/人（5月开始必消）
                <w:br/>
                茶卡盐湖：往返电瓶车10元/人，单程小火车50（选消）
                <w:br/>
                往返小火车套票108（含鞋套、必消）
                <w:br/>
                黑独山：区间车60元/人（必消）
                <w:br/>
                生命树取景地：讲解费100元/团（必消） 
                <w:br/>
                水上雅丹：区间车60元/人（必消）
                <w:br/>
                青海湖断崖：区间车40元/人（必消）
                <w:br/>
                特色美食：敦煌大漠风情宴1880元/桌、 烤全羊1980元/只起（选消）
                <w:br/>
                演出	：《回道张掖》260元/人起、《敦煌盛典》268元/人起 、《乐动敦煌》298元
                <w:br/>
                /人起、《又见敦煌》普通298元/人，至尊588元/人（选消）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2026-04-21T16:26:43+08:00</dcterms:created>
  <dcterms:modified xsi:type="dcterms:W3CDTF">2026-04-21T16:26:43+08:00</dcterms:modified>
</cp:coreProperties>
</file>

<file path=docProps/custom.xml><?xml version="1.0" encoding="utf-8"?>
<Properties xmlns="http://schemas.openxmlformats.org/officeDocument/2006/custom-properties" xmlns:vt="http://schemas.openxmlformats.org/officeDocument/2006/docPropsVTypes"/>
</file>