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【人文巴尔干邮轮】诺唯真明珠号14天希腊、黑山、克罗地亚、斯洛文尼亚、意大利、瑞士行程单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YL1774428556HR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6个国家，13个城市，12处世界遗产
                <w:br/>
                ◉ 奢想地中海浪漫
                <w:br/>
                ◉ 溯源古希腊文明
                <w:br/>
                ◉ 解码古罗马文明
                <w:br/>
                ◉ 体验中世纪风情
                <w:br/>
                ◉ 迷醉瑞士天堂景
                <w:br/>
                线路亮点
                <w:br/>
                ◉ 希腊：爱奥尼亚海诗意的文明切片
                <w:br/>
                ★ 雅典：西方文明的摇篮。倾听古希腊5000年的传奇回响，见证西方文明的源起。
                <w:br/>
                ★ 伯罗奔尼撒半岛：希腊的摇篮。众神遗迹与碧海古城的史诗长廊。
                <w:br/>
                ★ 米克诺斯：天堂海岛。陶醉蓝白浪漫，驻足古老的风车，书写自己的童话。
                <w:br/>
                ★ 科孚岛：茜茜公主的世外桃源。中世纪的建筑与人间烟火让时间凝固。
                <w:br/>
                ★ 奥林匹亚：奥运会发祥地。感受对美的追求与对和平的向往。
                <w:br/>
                ◉ 意大利：见证古罗马文明的荣耀，见证文艺复兴的奇迹
                <w:br/>
                ★ 威尼斯：水都幻梦。贡多拉摇橹声里的千年童话。
                <w:br/>
                ★ 维罗纳：爱情圣地。走进罗密欧与朱丽叶凄美的爱情故事。
                <w:br/>
                ★ 米兰：时尚之都。体验米兰大教堂的震撼，沉浸时尚艺术的浪漫氛围。
                <w:br/>
                ◉ 克罗地亚：石头与海浪的光影诗卷
                <w:br/>
                ★ 斯普利特：罗马古城。遥想古罗马皇帝的退休生活，转动古城文明的历史年轮。
                <w:br/>
                ◉ 黑山：峡湾与古堡的露天博物馆
                <w:br/>
                ★ 科托尔：中世纪古城。叹赏峡湾美景，探究中世纪密码。
                <w:br/>
                ★ 布德瓦：历史、文化、艺术和旅游领域都具有重要意义的老城。
                <w:br/>
                ◉ 斯洛文尼亚：阿尔卑斯山麓与喀斯特魔法的绿野仙踪
                <w:br/>
                ★ 科佩尔：唯美小镇。在历史的厚重感中，感受意大利式的浪漫。
                <w:br/>
                ◉ 瑞士：迷醉湖光山色，悠享度假时光
                <w:br/>
                ★ 卢加诺：童话之城。在湖光山色里，享受惬意的慢生活。
                <w:br/>
                ◉ 参观12处世界文化遗产
                <w:br/>
                ★ 雅典卫城、迈锡尼古城遗址、科托尔、科孚岛老城、奥林匹亚、斯普利特老城、戴克里先宫、特罗吉尔古城、威尼斯、维罗纳、维罗纳露天剧场、维罗纳朱丽叶故居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北京机场集合（可申请全国联运）
                <w:br/>
                北京首都国际机场集合搭乘国际航班飞往希腊首都雅典。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北京-雅典-伯罗奔尼撒半岛，希腊
                <w:br/>
                早上抵达后接机，前往伯罗奔尼撒半岛游览，参观科林斯运河、世界文化遗产迈锡尼古城遗址、纳夫普利翁。
                <w:br/>
                参考航班：CA863，09月12日，北京-雅典，02:30-08:55，飞行时间约11小时25分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纪念票和邮票再现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雅典，希腊（离港20:00)
                <w:br/>
                酒店早餐后，前往雅典市区游览，参观雅典卫城（含门票），内有卫城山门、雅典娜女神庙、帕特农神庙、伊瑞克提翁神庙、胜利神庙等，之后参观奥林匹克竞技场（外观）、宪法广场、议会大厦（外观）。游览结束，前往码头办理登船手续，开启浪漫的人文邮轮之旅。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祭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纪念希腊独立战争及一战、希土战争中阵亡的希腊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米克诺斯，希腊（靠岸07:00，离港17:00)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奥林匹亚/卡塔科隆，希腊（靠岸09:00，离港19:00)
                <w:br/>
                邮轮早餐后，前往世界文化遗产奥林匹亚，参观宙斯神庙、奥林匹克古竞技场遗址(入内）、奥林匹克圣火采集地、古代奥林匹克运动会中运动员的休息场地和神职人员使用的房屋。
                <w:br/>
                奥林匹亚，这个充满神秘与传奇的名字，是古代希腊宗教中心，也是现代奥运会的发源地。它位于希腊南部平原，是一个具有悠久历史和丰富文化的地方。在这里，可以领略到古代奥林匹克运动会的起源和意义，也可以感受到奥林匹亚宗教中心在历史和文化上的重要性。
                <w:br/>
                古奥林匹亚遗址得名于希腊传说中诸神会聚的奥林波斯山，为古希腊宗教圣地和举行奥林匹克运动会之处。在这些废墟之间，我们今天依然能够感受到古人对于人类身体极限的追求和对于和平的渴望。
                <w:br/>
                奥林匹亚是古希腊的圣地，因举办祭祀宙斯主神的体育盛典而闻名于世，是奥林匹克运动会的发祥地，每一届的奥运圣火就在这里采集，身着白色长裙的女祭从这里走向世界，奥运精神从这里走向世界，向往和平的美好祝愿从这里走向世界。
                <w:br/>
                <w:br/>
                奥林匹亚所在的阿尔提斯地区的古希腊建筑，是古代世界最高的建筑杰作之一，被称作“众神之圣地”。
                <w:br/>
                宙斯是希腊神话众神之神，是奥林匹亚的主神，为表崇拜而兴建的宙斯神像是当世最大的室内雕像，宙斯神像所在的宙斯神殿则是奥林匹克运动会的发源地。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科孚岛，希腊（靠岸07:00，离港17:00)
                <w:br/>
                邮轮早餐后，游览阿克琉斯宫（含门票）、世界文化遗产科孚岛老城、旧堡（含门票）。
                <w:br/>
                被茜茜公主称为“希腊之魂”的科孚岛，位于希腊西部伊奥尼亚的海中，厚重历史与自然神奇在此和谐交汇，它的魅力难以抗拒。岛上到处是橄榄树丛，松树、枞树、无花果树、柑橘林和葡萄园，沿岛周围有许多美丽的沙滩，是名副其实的海上“绿宝石”。这里有茜茜公主钟爱的夏宫，这里是伊丽莎白女王丈夫菲利普亲王的出生地，也曾是德皇威廉二世的度假圣地。还有，散布全岛的城堡、修道院、传统公寓，首府科孚位于岛东岸，保留有中世纪威尼斯人建造的双尖塔城堡。
                <w:br/>
                【阿克琉斯宫】茜茜公主的故居，1861年茜茜公主第一次踏上科孚岛，对这里便一见倾心并决心在俯瞰海湾的小山上修建一座行宫以便久居。1889年她终于梦想成真，建成了行宫，并以她最喜爱的希腊神话中的英雄阿克琉斯的名字命名。
                <w:br/>
                【科孚岛老城】除了海景，科孚岛上还有被列入世界文化遗产的科孚古城，它起源于公元前8世纪，曾为希腊城邦中的海上强权，之后被罗马、拜占庭与威尼斯统治，威尼斯人、意大利人、英国人都先后在这里留下了建筑遗迹，19世纪中期回归希腊。因其古老历史和建筑、文化特色，充盈着童话般的浪漫与诗意。中世纪的塔楼和房屋，石板铺地的窄窄的深巷，空气中散发着姜汁啤酒、希腊咖啡、甜饼、香水的混合味道，再加一点点地中海的慵懒与娇嗔，会让你在享受着甜蜜和惬意好心情的同时，产生时间凝固般的瞬间恍惚。
                <w:br/>
                <w:br/>
                【旧堡】大理石建造而成的城堡，顶部拱形的入口有着威尼斯王国特有的特征，从右侧进入，你会看到圣母玛利亚教堂，那些被判处死刑的囚犯会在这里做最后的祈祷。旧堡的存在，是威尼斯曾占领过这里的象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科托尔-布德瓦古城，黑山（靠岸07:30，离港17:00)
                <w:br/>
                邮轮早餐后，游览世界文化遗产科托尔古城、古城墙（含门票）、圣特里芬大教堂、世界文化遗产布德瓦老城。
                <w:br/>
                【科托尔古城】风景如画的科托尔古城，镶嵌在壮美的群山与峡湾的深处，是保存中世纪古城原貌最完整的城市之一，拥有世界自然与文化双料遗产桂冠，是黑山面向世界最著名的金字招牌，为欧洲最值得游览的30个著名历史古城之一。美丽的山海风光、壮观的长城、中世纪的教堂、古老的钟楼、罗马式古建筑，走在城中，悠久的历史气息与地中海风情交织，弥漫着整座城市。
                <w:br/>
                <w:br/>
                【古城墙】科托尔老城的城墙，围绕着老城四周，绵延在老城背后的山坡上，延伸长达 4.5 公里。
                <w:br/>
                【圣特里芬大教堂】是科托尔古城的标志，当地的很多纪念品上都可以见到它的造型。建于12世纪，浅色调的内饰与拱形屋顶构成了这座罗马式建筑的杰作。教堂中有许多珍贵的历史文物，如古罗马时期的衣物、用具等，还有精美的古典写实主义优化以及浮雕。
                <w:br/>
                【布德瓦老城】布德瓦古城拥有2500多年历史，融合了希腊、罗马、威尼斯和奥斯曼等文化元素，被列入联合国教科文组织的世界文化遗产名录。其圣伊万教堂（7世纪）、圣玛丽教堂（9世纪）等宗教建筑展现了跨时代的文化交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斯普利特/扎达尔，克罗地亚（靠岸11:00，离港20:00)
                <w:br/>
                邮轮早餐后，游览世界文化遗产斯普利特老城、世界文化遗产戴克里先宫、世界文化遗产特罗吉尔古城、圣劳伦斯大教堂（外观）。
                <w:br/>
                濒临亚得里亚海的斯普利特，是世界知名的历史文化名城，有超过1700年的城市历史。公元293-305期间，由罗马帝国后期著名的改革家戴克里先皇帝修建，为其退位后安度晚年，还修建了戴克里先宫。之后的一千多年间，城市历经东罗马帝国、威尼斯帝国、奥匈帝国、南斯拉夫王国、纳粹德国统治。戴克里先宫和斯普利特老城整体被列为世界文化遗产，吸引着全世界的客人前来游览。   
                <w:br/>
                【戴克里先宫】是罗马帝国皇帝戴克里先退位后居住的宫殿。宫殿建于公元295-305年，是一座宏大壮丽的海滨堡垒和巨型乡间别墅。整个宫殿南北长约215米，宫墙厚约2.1米，宫殿前部为寝宫，后部为朝堂。宫殿的遗迹是斯普利特历史核心的一部分，在1979年被列为世界文化遗产。戴克里先宫是世界上唯一不在意大利境内的罗马宫殿遗迹，也是是世界上保存最完好的罗马建筑遗迹之一。 
                <w:br/>
                【斯普利特老城】斯普利特老城位于亚得里亚海的达尔马提亚海岸中心，是克罗地亚地区古老的城市之一。不同于其他老城的独特魅力，斯普利特老城显得格外有历史沧桑感。漫步于此，能切身地体会到沉重的历史感。夏季，斯普利特会举办在欧洲颇具影响力的斯普利特音乐节。斯普利特老城也是知名美剧《权力的游戏》的取景地之一。曾经存放戴克里先棺木的斯普利特主教堂，在中世纪加盖了一座钟楼，成为了一座特别的建筑。
                <w:br/>
                【特罗吉尔古城】位于扎达尔和斯普利特之间，已被列为世界文化遗产。在老城中可以看到各种风格的教堂、宫殿和城堡等，有罗马式、哥特式以及文艺复兴和巴洛克式等等，让人仿佛时光穿越，景致令人陶醉。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科佩尔，斯洛文尼亚（靠岸08:00，离港19:00)
                <w:br/>
                邮轮早餐后，游览科佩尔大教堂和钟楼、执政官宫殿。
                <w:br/>
                科佩尔，是亚得里亚海岸边最大的城镇，被誉为“欧洲大陆的中心”。漫步科佩尔街道，穿过老城区壮观的宫殿、中世纪的教堂、钟楼和哥特式走廊，在历史感厚重中，仿佛置身于意大利的浪漫环境中。
                <w:br/>
                【科佩尔大教堂和钟楼】位于老城中心的铁托广场，钟楼建于1392年，属于哥特式风格，爬到顶层，可以360度全方位看到科佩尔城市及亚得里亚海的风景。顶部的大钟是斯洛文尼亚最古老的铸钟之一。教堂属于巴洛克式风格。
                <w:br/>
                <w:br/>
                【执政官宫殿】是科佩尔的象征，融合了哥特式风格和文艺复兴建筑风格，它曾是威尼斯总督委任的科佩尔市长的宅邸，其历史可追溯到15世纪。现在，这里是市政厅的所在地，一楼的建筑被用作药房和旅游咨询处；二楼设有科佩尔历史展览，大厅可用作婚礼仪式的场地；宫殿的外墙由奖章及徽章的浮雕作为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威尼斯/拉文纳，意大利（靠岸06:00)
                <w:br/>
                邮轮早餐后，办理离船手续，前往水城威尼斯参观游览总督府、叹息桥、圣马可大教堂。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威尼斯-维罗纳-米兰，意大利
                <w:br/>
                酒店早餐后，前往世界文化遗产维罗纳，参观朱丽叶故居、维罗纳露天剧场，尔后前往米兰。游览世界文化遗产圣玛丽亚修道院、米兰大教堂（外观）、厄玛努埃尔拱廊、斯卡拉歌剧院（外观）
                <w:br/>
                世界文化遗产维罗纳是意大利最古老、最美丽和最荣耀的城市之一，拉丁语的意思为“极高雅的城市”，她拥有无数的自然美景，河流、山丘、依山的佳尔湖。她更拥有许多著名的纪念性的建筑物，具有独特的城镇美景。维罗纳也被称作是爱之城，莎士比亚笔下的罗密欧与朱丽叶的爱情故事就发生在这里。
                <w:br/>
                【朱丽叶故居】维罗纳是莎士比亚剧作中罗密欧和朱丽叶的故乡，历来是意大利的著名胜地。
                <w:br/>
                <w:br/>
                【维罗纳露天剧场】即维罗纳圆形竞技场， 建立于公元1世纪奥古斯特王朝晚期，在古罗马剧场中，规模仅次于罗马斗兽场和坎帕诺圆形剧场，是全意大利保存得最完整的古罗马建筑之一，是世界保护遗产。
                <w:br/>
                【米兰大教堂】是世界上最大的哥特式教堂，也是规模仅次于圣彼得大教堂的世界第二大教堂，历经五个多世纪才完工。它也是世界上最华丽的教堂之一，是米兰的象征。登上楼顶可俯瞰整个广场，远眺米兰市。建筑特点教堂上共有135大小尖塔，每个塔上都有一座雕像，雕刻和尖塔是哥特式建筑的特点之一，米兰大教堂把这个特点淋漓尽致的表现了出来，因此它也是世界上雕像多的哥特式教堂，共有大理石雕像约6000多座。
                <w:br/>
                <w:br/>
                【埃马努埃莱二世长廊】埃马努埃莱二世长廊位于米兰标志性建筑米兰大教堂的广场北侧，并连接斯卡拉广场。位于米兰大教堂一侧的入口处还有一个巨大的门，吸引着来来往往的游客前往长廊内部一探究竟。血拼爱好者来米兰必去的购物地也包括这条长廊。这里既有Gucci、LV、Prada这样中国人耳熟能详的店铺，周围还有很多如H&amp;M、Zara等大众品牌店铺，拱廊下的Prada精品店，规模和橱窗布置都是米兰数一数二的，尤其橱窗布置天天更新，光是站在橱窗外欣赏也是一大乐事。
                <w:br/>
                【圣玛丽亚修道院】感恩圣母堂位于米兰西部，斯福尔扎城堡的南侧。这座红色的天主教建筑由教堂和多明我会修道院组成，因修道院食堂中莱昂纳多·达·芬奇所作的壁画《最后的晚餐》而闻名于世，1980年列为联合国世界文化遗产。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米兰-卢加诺，瑞士-米兰，意大利
                <w:br/>
                酒店早餐后，跟随领队前往瑞士南部意大利语区小镇卢加诺参观游览。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早餐:酒店    中餐：团餐     晚餐：自理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米兰，意大利-北京
                <w:br/>
                酒店早餐后前往机场，搭乘国际航班返回北京。
                <w:br/>
                参考航班：CA950，米兰-北京，13:30-05:40+1，飞行时间大约10小时10分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4、邮轮停靠每个港口的岸上游览（行程中注明的岸上游览）；
                <w:br/>
                5、四晚当地四星酒店住宿含早餐；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5、境外领队司机导游服务费130欧元/人（机场交于领队）；
                <w:br/>
                6、邮轮小费20美金/人/晚*7晚=140美金/人（邮轮上支付，具体支付金额以船公司为准）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2026-04-21T16:26:05+08:00</dcterms:created>
  <dcterms:modified xsi:type="dcterms:W3CDTF">2026-04-21T16:26:05+08:00</dcterms:modified>
</cp:coreProperties>
</file>

<file path=docProps/custom.xml><?xml version="1.0" encoding="utf-8"?>
<Properties xmlns="http://schemas.openxmlformats.org/officeDocument/2006/custom-properties" xmlns:vt="http://schemas.openxmlformats.org/officeDocument/2006/docPropsVTypes"/>
</file>