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飞船游南极 ·天涯双城记14晚18天 (陆地5晚，邮轮9晚)行程单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YL1774505365dI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摄影师随船，捕捉珍贵的南极瞬间，给贵宾分享摄影技巧和精彩图片
                <w:br/>
                · 由博物老师探险讲座，领悟南极的生物奥秘，进一步丰富我们旅行中的体
                <w:br/>
                验感；
                <w:br/>
                · 聆听历史人文专家的讲述，感悟南极背后的故事；
                <w:br/>
                · 1:25的领队配比，丰富的中文服务经验，化解文化差异带来的难题；
                <w:br/>
                · 所有信息中文通达，中文提示，中文菜单，极地讲座，让您在旅行中有更 好的体验；
                <w:br/>
                · 可以不受语言的限制，与船上近140位身份相当和志趣相投的朋友无障碍的 畅所欲言的交流；
                <w:br/>
                · 包船服务可以定制航线以及登陆点，符合中国人的要求，有机会到访长城 站 ；
                <w:br/>
                · 定制专属船上娱乐活动，联欢晚会、摄影比赛、各种类型的专家分享等， 您将享受到一次专属、舒适、难忘的南极。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国内-圣地亚哥
                <w:br/>
                自国内(北京/上海)启程，搭乘国际航班，转机前往智利首都圣地亚哥。抵圣后，先入酒店休憩，调适时差。依航班时间游览市区，规划探访总统府、瞻仰开拓将军Valdivia 雕像、漫步San   Francisco大教堂、驻足Plaza  de  Armas武器广场等名胜。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圣地亚哥
                <w:br/>
                抵达圣地亚哥
                <w:br/>
              </w:t>
            </w:r>
          </w:p>
        </w:tc>
        <w:tc>
          <w:tcPr/>
          <w:p>
            <w:pPr>
              <w:pStyle w:val="indent"/>
            </w:pPr>
            <w:r>
              <w:rPr>
                <w:rFonts w:ascii="宋体" w:hAnsi="宋体" w:eastAsia="宋体" w:cs="宋体"/>
                <w:color w:val="000000"/>
                <w:sz w:val="20"/>
                <w:szCs w:val="20"/>
              </w:rPr>
              <w:t xml:space="preserve">早餐：X     午餐：X     晚餐：西餐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圣地亚哥-瓦尔帕莱索-圣地亚哥
                <w:br/>
                探访世界文化遗产小镇瓦尔帕莱索。这座被誉为“太平洋珍珠”的城市，依山  傍海，建筑错落陡坡之上，直面浩瀚太平洋。其独特的缆车系统，倾斜而壮观，被列为世界百大濒危历史文化宝藏，并荣登世界文化遗产名录。晚餐毕，归酒店休憩。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圣地亚哥/蓬塔
                <w:br/>
                早餐后，搭乘航班飞往蓬塔阿雷纳斯，抵达后即入酒店休憩。蓬塔，世界南端之城，南极探险的门户，遍布纪念碑与广场，克罗地亚文化在南美绽放异彩。晚间，邮轮公司将举办南极行前说明会并称重行李，敬请准时赴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蓬塔</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蓬塔-乔治王岛(登船)
                <w:br/>
                历经两小时飞行，飞越德雷克海峡，抵达南极乔治王岛。踏冰雪之地，带领您探秘智利弗雷站周遭，继而登船启航，踏上南极奇境探索之旅。
                <w:br/>
              </w:t>
            </w:r>
          </w:p>
        </w:tc>
        <w:tc>
          <w:tcPr/>
          <w:p>
            <w:pPr>
              <w:pStyle w:val="indent"/>
            </w:pPr>
            <w:r>
              <w:rPr>
                <w:rFonts w:ascii="宋体" w:hAnsi="宋体" w:eastAsia="宋体" w:cs="宋体"/>
                <w:color w:val="000000"/>
                <w:sz w:val="20"/>
                <w:szCs w:val="20"/>
              </w:rPr>
              <w:t xml:space="preserve">早餐：√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探索南极大陆，穿越南极圈
                <w:br/>
                南极洲，被誉为白色大陆，因广袤无垠的冰山、积雪与冰川而著称，是资深探险家梦寐以求的征服之地。航行于南极水域，或可探访半月湾、夏科港、西尔 瓦湾及天堂湾等秘境。这片大陆的每一处登陆点，皆藏着独特风光，引领你踏 上昔日探险家的征途，穿越鲜有人至的南极圈。探险队依需与天气，引领你至野生动物最佳观赏区，停靠的不定，为旅程添上一抹冒险色彩与惊喜元素。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我们将横渡德雷克海峡，它坐落于南美之南端与南设得兰群岛间，乃通往南极 洲的咽喉要道，亦是世界最阔之海峡。向南航行，我们将越过一道独特隐形的界限：南极辐合带海域。 一旦跨越这无形水域，即意味着踏入南极之域。在这 片海域，您或可见漂泊信天翁、灰头信天翁、黑眉信天翁、淡额黑信天翁、 岬鸽、南部管鼻蠖、银灰暴风海燕、蓝海燕及南极海燕等翩跹身影。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今日邮轮抵乌斯怀亚，“世界尽头的小镇”。离船后，依航班时间送机，飞往布宜诺斯艾利斯，抵达即入住酒店，静享休憩时光。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全天畅游被誉为“南美巴黎”的布宜诺斯艾利斯。计划参观：五月广场、七九大道，玫瑰宫、方尖碑，入内参观主教堂、科隆剧院、雅典人书店，漫步博卡区。夜幕降临时，尽享探戈秀之魅力。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布宜诺斯艾利斯|国内
                <w:br/>
                今日依航班时刻安排送机，国际航班中转归国，难忘单飞南极之旅圆满落幕! 您的航班12月19日将抵国内，期待与您再会!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布宜诺斯艾利斯|国内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
                <w:br/>
                抵达国内，返回您温馨的家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【机票】国内-圣地亚哥，布宜诺斯艾利斯-国内经济舱航班含税；圣地亚哥-蓬塔阿雷纳斯，乌
                <w:br/>
                斯怀亚-布宜诺斯艾利斯，经济舱含税；蓬塔阿雷纳斯-乔治王岛包机费用(行李额度
                <w:br/>
                20KG);
                <w:br/>
                【邮轮】海神号指定房型9晚住宿，2人住1间；
                <w:br/>
                【酒店】圣地亚哥2晚五星酒店住宿，蓬塔1晚四星酒店，布宜诺斯艾利斯2晚五星酒店，2人住1
                <w:br/>
                间 ；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
                <w:br/>
                10GB 免 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
                <w:br/>
                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 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在极少数情况下，飞南极包机可能无法在预定的包机日期起飞，如发生此类情况，我们将向您提 供蓬塔阿雷纳斯的酒店住宿。由于气候窗(特殊天气条件下的限时起飞)随时可能开启，您可能
                <w:br/>
                需要在酒店内等待。
                <w:br/>
                ①如果延误1-3天，天气依旧不适合飞行，您可以在蓬塔阿雷纳斯享受所有额外时间的住宿和餐
                <w:br/>
                饮。
                <w:br/>
                ②如果包机延误至第4天下午2点仍不能起飞，我们将正式取消此次航程。(历史发生概率低于
                <w:br/>
                0.5%)
                <w:br/>
                我们和包机运营商将尽一切努力确保您的旅程顺利进行，但由于天气条件，在这一地区飞行将是
                <w:br/>
                一项挑战，且不在我们的控制范围内。如出现包机无法按计划起飞导致的旅行延误/取消，我们 将向乘客退还所有实际未发生的费用，并根据行程延误/中断及取消条款，向所有乘客提供旅行  保险供应商所需的证明信件。*请注意，美亚万国游踪-百万全球完美计划，因天气原因造成的旅 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①定金：预定即支付定金，全款的50%;
                <w:br/>
                ②尾款：出发前90天即2026年9月4日前，支付全款的50%。
                <w:br/>
                ③签证说明：
                <w:br/>
                该行程需要智利和阿根廷签证；
                <w:br/>
                持6个月以上有效的美国签证 (C类签除外)或绿卡，或持6个月以上有效的加拿大签证，智利可 免签。持美国签证，阿根廷可以免签。
                <w:br/>
                取消政策 ：
                <w:br/>
                出发前121天或以上取消，收取10000元每人取消费用；
                <w:br/>
                出发前91-120天取消，收取全款的30%;
                <w:br/>
                出发前61-90天取消，收取全款的50%;
                <w:br/>
                出发前31-60天取消，收取全款的75%;
                <w:br/>
                出发前30天内取消，收取全款的100%。
                <w:br/>
                因签证拒签导致无法如期出行，可凭拒签证明无损转到未来两年南极包船项目。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2026-04-07T23:38:35+08:00</dcterms:created>
  <dcterms:modified xsi:type="dcterms:W3CDTF">2026-04-07T23:38:35+08:00</dcterms:modified>
</cp:coreProperties>
</file>

<file path=docProps/custom.xml><?xml version="1.0" encoding="utf-8"?>
<Properties xmlns="http://schemas.openxmlformats.org/officeDocument/2006/custom-properties" xmlns:vt="http://schemas.openxmlformats.org/officeDocument/2006/docPropsVTypes"/>
</file>