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GM-2026（3-4月）TSFR1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自由打卡长沙·伟人故居韶山·张家界
                <w:br/>
                早餐后，长沙市区自由活动（游玩期间自由把控，按导游规定时间集合即可）或睡到自然醒。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60元/人,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（1）往返大交通：含广州南/广州白云/广州站—衡阳东，怀化南/长沙南—广州南/广州白云/广州站 二等座 高铁往返，如需自理往返大交通按衡阳东进，怀化南/长沙南出退减，请所有出游旅客必须携带本人有效身份证，无证者所造成损失由旅客自行承担。10人以下往返大交通升级：长沙进，凤凰古城/怀化南返，中转动车/高铁：长沙-张家界 二等座
                <w:br/>
                （2）景点门票：含景区第一首大门票。（注：本行程已按最优门票核算，无任何优惠可退，请您知悉）
                <w:br/>
                （3）赠送项目：森林公园环保车、百龙天梯单程、杨家界缆车单程；土司王府；下午茶；《张家界千古情》表演（注：赠送项目，不去不退任何费用）
                <w:br/>
                （4）团队用餐：全程安排8正4早(酒店含早餐、不用者不退) 正餐30元/人，其中2餐升级【一山一院土家囍宴】价值888元/桌、【阿牛血粑鸭宴】此为团队用餐，用餐条件与广东有一定的差异，大家应有心理准备。团队行程正餐均为提前预定，若放弃用餐，恕不退费，敬请谅解。
                <w:br/>
                （5）酒店住宿：酒店标准二选一
                <w:br/>
                标准一：当地准4参考酒店（本行程酒店无三人间或加床服务，如遇单人情况，请您补足房差，补房差：300  退房差：100，谢谢配合！）
                <w:br/>
                第1晚长沙参考酒店：兰亭湾畔、荟鑫、橄榄叶、维也纳、安雅酒店，滴滴酒店， 金豪国际、霆曦、逸欣雅悦、橙果、星辰隐奢露台花园酒店或同级
                <w:br/>
                第2/3晚张家界参考酒店:锦上荷、武陵居、土司别院、漫岩山居、天悦居、依山傍水、维一风尚、张家界印象、天子主楼、瑞峰居、梦溪源客栈、览山、源惠、大华或同级
                <w:br/>
                第4晚凤凰参考酒店:怡佳客栈、西珊民宿、河岸假日、听江、金凤、镇竿会馆、火凤、高原红、卓睿或同级
                <w:br/>
                标准二：网评4钻参考酒店（本行程酒店无三人间或加床服务，如遇单人情况，请您补足房差，补房差：450  退房差：200，谢谢配合！）
                <w:br/>
                第1晚长沙参考酒店：华美达、康华戴斯、宜尚、智选假日，星享恩酒店、隐程酒店、柏栎精选、亚朵省政府店，丽呈名爵等同级
                <w:br/>
                第2/3晚张家界参考酒店：湘瑞阁、锦江都城、山水中天、锦江都城、梅洛水晶，世界水四季或同级
                <w:br/>
                 第4晚凤凰参考酒店：天下凤凰、国宾、锦凌绣国际酒店、凤天国际、凤凰国际、辰龙金展或同级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