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★玩转经典黄小西：黄果树瀑布+荔波小七孔+西江千户苗寨+天河潭+青云市集
                <w:br/>
                ★特色住宿：入住1晚西江特色客栈，保证入住西江景区，细品西江夜景
                <w:br/>
                ★甄选睡眠：其他3晚两大住宿标准随心选--网评3钻版/4钻版2选1
                <w:br/>
                ★贴心赠送：
                <w:br/>
                赠送：《飞跃黄果树》4D观影一份，新的视觉方式深度体会黄果树瀑布之美
                <w:br/>
                赠送：西江200元旅拍代金券，在千户苗族聚集的部落，化身一次苗族人
                <w:br/>
                赠送：苗家“打糍粑”互动体验，感受当地人劳作的欢愉，并赠送糍粑每人一份
                <w:br/>
                赠送：天河潭特色观景咖啡每人一份，伴着醇厚的咖啡，站在360°眺望远方高山流水
                <w:br/>
                ★特色美食：【荔波簸箕宴】、【花开富贵宴】、【苗家风味宴】、【高山流水长桌宴】享苗家高山流水敬酒礼；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贵阳→黄果树（车程约2.5小时）→黔南（车程约3.5小时）
                <w:br/>
                早餐后，乘车前往国家 AAAAA【黄果树风景名胜区】（不含景区环保车和保险60元/人，费用现场自理或交付导游代买）。
                <w:br/>
                黄果树风景名胜区由【天星桥景区】、【陡坡塘瀑布景区】【黄果树大瀑布景区】组成。
                <w:br/>
                到达景区后乘坐景区环保车进入景区，参观亚洲第一大瀑布【黄果树大瀑布】（游览约2小时，不含景区大扶梯单程30元/人，往返50元/人，自愿消费项目）它高77.8米，宽101米，是瀑布群中最为壮观的瀑布。
                <w:br/>
                游览后，搭乘景区环保车前往【天星桥景区】（游览约1小时）这里的石、树、水的美妙结合，是水上石林变化而成的天然盆景景区。
                <w:br/>
                然后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游览完毕行车时间约3-4小时左右，入住黔南酒店，后可休息或自由活动。
                <w:br/>
                <w:br/>
                温馨提示：
                <w:br/>
                1、黄果树扶梯往返50元/人，非必需消费，自愿选择，涉水有风险，须注意安全；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4、不可抗力因素：
                <w:br/>
                如遇雨季暴雨景区涨水等不可抗力因素，景区内部分区域被淹没；如大瀑布水帘洞或陡坡塘护栏桥区域 发布关闭通知，导致无法游览，取消该段游览行程，景区套票无退费，敬请谅解。
                <w:br/>
                <w:br/>
                今晚入住黔南地区酒店（都匀/荔波/独山等），酒店参考如下：
                <w:br/>
                网评3钻版（黔南酒店参考）：都匀西苑锦润酒店/都匀IU酒店/都匀官邸酒店/都匀汉庭酒店/荔波九州酒店/荔波荔美达酒店/乐华/乐成/独山富日花园或不低于以上标准网评3钻酒店。
                <w:br/>
                网评4钻版（黔南酒店参考）：：都匀毛尖度假/山水花园 /都匀伯爵/荔波三力酒店/青瑶/喜事欢朋/独山逸林或不低于以上标准网评4钻酒店
                <w:br/>
                交通：旅游车
                <w:br/>
                景点：黄果树风景区
                <w:br/>
                自费项：黄果树不含景区环保车和保险60元/人，请现付导游；不含黄果树扶梯往返50元/人，自愿选择消费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黔南酒店参考（网评3钻版）：都匀西苑锦润酒店/都匀IU酒店/都匀官邸酒店/都匀汉庭酒店/荔波九州酒店/荔波荔美达酒店/乐华/乐成/独山富日花园或不低于以上标准网评3钻酒店；4钻版酒店参考行程描述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
                <w:br/>
                早餐后，乘车前往世界自然遗产——荔波【小七孔景区】（不含电瓶车及保险50元/人，费用现场自理或现付导游），景区全长7千米，因响水河上横跨着一座青石砌成的七孔拱桥，“小七孔风景区”因此得名。主要有小七孔古桥、拉雅瀑布、68级跌水瀑布、石上森林、水上森林、卧龙潭、鸳鸯湖等21个景点。
                <w:br/>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后前往游览黔东南苗族之乡，乘车约3小时左右——【西江千户苗寨】（不含四段电瓶车以及保险30元/人，费用现场自理或现付导游），全国最大的苗族村寨,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今晚入住西江特色客栈，参考如下：
                <w:br/>
                西江特色客栈：黔庄/清风雅居/西江水岸/蝴蝶谷/山水谈/云亭依山/听涛轩/西江依山伴水/蓝靛阁/弄花小院/璞宿山堂/西江河畔/月影酒店/西江依山伴水/弄花小院或不低于以上标准客栈
                <w:br/>
                交通：旅游车
                <w:br/>
                景点：荔波小七孔、西江千户苗寨
                <w:br/>
                自费项：荔波小七孔不含景区内保险及环保车50元/人+西江千户苗寨景区4段电瓶车+保险30元/人，请现付导游；不含鸳鸯湖划船船票30元/人，自愿消费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午餐：荔波瑶王宴（簸箕餐）     晚餐：高山流水长桌宴   </w:t>
            </w:r>
          </w:p>
        </w:tc>
        <w:tc>
          <w:tcPr/>
          <w:p>
            <w:pPr>
              <w:pStyle w:val="indent"/>
            </w:pPr>
            <w:r>
              <w:rPr>
                <w:rFonts w:ascii="宋体" w:hAnsi="宋体" w:eastAsia="宋体" w:cs="宋体"/>
                <w:color w:val="000000"/>
                <w:sz w:val="20"/>
                <w:szCs w:val="20"/>
              </w:rPr>
              <w:t xml:space="preserve">西江特色客栈：黔庄/清风雅居/西江水岸/蝴蝶谷/山水谈/云亭依山/听涛轩/西江依山伴水/蓝靛阁/弄花小院/璞宿山堂/西江河畔/月影酒店/西江依山伴水/弄花小院或不低于以上标准客栈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西江-贵阳青云市集（车程约3.5小时）
                <w:br/>
                早上伴随鸡叫虫鸣声起床，欣赏美丽的晨景，云烟缭绕，又是另一番景象。【二次登上观景台】，当第一缕阳光穿透薄雾，与寨中升起的袅袅炊烟交织，整个山谷仿佛一幅流动的水墨画缓缓展开。此时，街上只有零星早起的村民。你可能会遇到荷锄而耕的农人、背着书包上学的孩童、在风雨桥边生火做早餐的苗族阿妈……这比摆拍更真实、更动人的生活气息，是西江最本真的魅力。
                <w:br/>
                午餐后返回贵阳，前往——【青云市集】（无门票，无观光车），这里是贵阳火爆的夜市和潮流地标，一个由老厂房改造而成的“赛博朋克风”沉浸式街区。
                <w:br/>
                这里不仅是外地游客必打卡的目的地，也是本地人频繁光顾的“深夜食堂”。它的前身是贵阳针织厂的老厂区，在改造中，它没有完全抹去历史的痕迹，而是保留了斑驳的红砖墙、旧机床和通风管道等工业遗存，再将这些硬核的骨架与现代设计、霓虹灯和潮流业态融合。这种“怀旧+潮流”的混搭感，让青云市集有了不同于普通商业街的独特气质。而且，这里是贵阳夜宵文化的集大成者。从老字号到网红小吃，基本你能想到的贵州味道都能找到。
                <w:br/>
                游览结束后乘车前往酒店，入住后休息或自由活动。
                <w:br/>
                <w:br/>
                今晚入住贵阳酒店，参考如下：
                <w:br/>
                网评3钻版贵阳参考：艺术酒店/伯纳德世纪金源店/昊丽酒店会展店/昊丽酒店师大店/云上漫居/柏曼/溪熙里/柏丽艾尚或不低于以上标准网评3钻酒店；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景点：青云市集
                <w:br/>
              </w:t>
            </w:r>
          </w:p>
        </w:tc>
        <w:tc>
          <w:tcPr/>
          <w:p>
            <w:pPr>
              <w:pStyle w:val="indent"/>
            </w:pPr>
            <w:r>
              <w:rPr>
                <w:rFonts w:ascii="宋体" w:hAnsi="宋体" w:eastAsia="宋体" w:cs="宋体"/>
                <w:color w:val="000000"/>
                <w:sz w:val="20"/>
                <w:szCs w:val="20"/>
              </w:rPr>
              <w:t xml:space="preserve">早餐：酒店含早，不用费用不退     午餐：苗家风味餐     晚餐：X   </w:t>
            </w:r>
          </w:p>
        </w:tc>
        <w:tc>
          <w:tcPr/>
          <w:p>
            <w:pPr>
              <w:pStyle w:val="indent"/>
            </w:pPr>
            <w:r>
              <w:rPr>
                <w:rFonts w:ascii="宋体" w:hAnsi="宋体" w:eastAsia="宋体" w:cs="宋体"/>
                <w:color w:val="000000"/>
                <w:sz w:val="20"/>
                <w:szCs w:val="20"/>
              </w:rPr>
              <w:t xml:space="preserve">网评3钻版贵阳参考：艺术酒店/伯纳德世纪金源店/昊丽酒店会展店/昊丽酒店师大店/云上漫居/柏曼/溪熙里/柏丽艾尚或不低于以上标准网评3钻酒店；【4钻版参考行程描述酒店】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早餐后乘车前往贵州山水浓缩盆景、喀斯特岩溶景观精髓——【天河潭景区外景】（该景区为产品特别赠送，含外景门票，不含电瓶车30元/人请现付导游或自行购买，如自动放弃游览此景点，均无退费）。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游览结束后乘车1小时左右，返回贵阳，旅游车统一送团。
                <w:br/>
                <w:br/>
                温馨提示：
                <w:br/>
                1、当地实际航班为准，以防不可抗因素而影响返程时间产生损失。本社统一14:00后送站，【行程外须提前/推迟走的请自行打车，费用自理；需要我社单独送的客人具体咨询旅行社】。(最后一天天河潭不去费用不退)。
                <w:br/>
                2、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2026-07-12T09:54:57+08:00</dcterms:created>
  <dcterms:modified xsi:type="dcterms:W3CDTF">2026-07-12T09:54:57+08:00</dcterms:modified>
</cp:coreProperties>
</file>

<file path=docProps/custom.xml><?xml version="1.0" encoding="utf-8"?>
<Properties xmlns="http://schemas.openxmlformats.org/officeDocument/2006/custom-properties" xmlns:vt="http://schemas.openxmlformats.org/officeDocument/2006/docPropsVTypes"/>
</file>