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（含五一）【惠游恩施】湖北双飞5天｜地心谷｜梭布垭石林｜清江大峡谷·蝴蝶岩｜狮子关｜女儿城｜仙山贡水｜伍家台｜恩施大峡谷·云龙河地缝｜纯玩行程单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JSJ-HB202604-HYES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来程（第一天）：广州飞荆州CZ6659（ 1820-2005）
                <w:br/>
                回程（第五天）：荆州飞广州CZ6660（2100-2310）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【狮子关景区】宣恩三大古雄关之一，被誉为“廊桥遗梦”,是中国最美水上浮桥之一
                <w:br/>
                【地心谷景区】“人类起源地”“施南第一佳要”景区全程悬空栈道
                <w:br/>
                【清江大峡谷】世界唯一一个震撼的喀斯特地貌的神奇蝴蝶岩
                <w:br/>
                【恩施大峡谷·云龙河地缝】奇异独特的喀斯特地貌景观和瀑布群，被誉为地球上最美丽的伤痕
                <w:br/>
                【梭布垭石林】世界最古老奥陶纪石林、4亿年的等待，只为你的到来
                <w:br/>
                【土家女儿城】中国第八大人造古镇，世间男子不二心，天下女儿第一城
                <w:br/>
                【宣恩仙山贡水】文澜桥步行至墨达楼,花灯璀璨,仿佛穿越时空回到了古代
                <w:br/>
                ◎贴心安排
                <w:br/>
                1）豪华旅游车专车专用，不套团，核心景区深度游！
                <w:br/>
                2）景区交通明明白白消费，充足时间游览，品质畅玩！
                <w:br/>
                3）出行交通：广州-荆州飞机5天往返，广州-荆州（CZ6659/18:20-20:05) ; 荆州-广州（CZ6660/21:00-23:00）。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广州-荆州沙市机场（CZ6659/18:20-20:05）
                <w:br/>
                集合于广州白云机场乘座飞机前往荆州（参考航班：（CZ6659/18:20-20:05，具体时间以实际出票为准）抵达后乘车前往酒店入住休息。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荆州-地心谷
                <w:br/>
                早餐后乘车前往【地心谷】（未含必销景交30元/人，自愿自理：玻璃桥70元/人，观光电梯35元/人，空中魔毯25元/人）（车程约3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晚餐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高坪</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梭布垭石林，清江大峡谷·蝴蝶岩，女儿城
                <w:br/>
                早餐后乘车前往【梭布垭石林】（未含景区景交30元/人）（车程约2小时，游玩时间约2小时）有“天然氧吧”“戴冠石林”之称，位于恩施市太阳河乡，为全国最大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中餐后前往【野三峡旅游区】（车程约1.5小时）在野三峡景阳旅游码头乘船游览清江最美、最深、最具原生态特色的河段。恩施清江画廊奇山秀水典藏，峡谷风光如画。全程共分为红花峡、千瀑峡、蝴蝶峡三个峡段，峡谷两岸屏峦入画，石峰雄奇，绝壁林泉，瀑布飘逸，更有两岸的吊脚楼群和土家田园掩映在青山碧水之间，风景迷人，风情醉人，被中外游客赞誉为：中国最清江，土家最美河，上岸游览【清江明珠-蝴蝶岩】，蝴蝶岩是清江上的一颗明珠，是从未被人踏足的一片神秘处女地，是清江上唯一具备上岸观光、体验、休闲功能的悬崖洞穴景区。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
                <w:br/>
                （温馨提示：女儿城表演以景区实际安排为准，若遇下雨等情况无法表演，敬请谅解，无法退任何费用；自由活动时间，请保管好随身携带物品、尊重当地民俗面貌注意人自身安全。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女儿城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狮子关，伍家台，宣恩仙山贡水
                <w:br/>
                早餐后前往游览【狮子关旅游区】（未含景区景交30元/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前往游览【伍家台】（游览约1小时）历史悠久，风貌独特，资源丰富，自古为寻幽揽胜之地。该村盛产茶叶，多为极品，施南府历代土司皆择此地佳茗入奉宫廷。清乾隆48年(1784年)，皇帝御赐"皇恩宠锡"牌匾，伍家台"贡茶"因此名扬天下。 国家民委最新发布《关于命名第二批中国少数民族特色村寨的通知》，全国共有717个村寨被作为第二批"中国少数民族特色村寨"予以命名挂牌，恩施州宣恩县万寨乡伍家台村上榜！
                <w:br/>
                后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恩施/宣恩</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恩施大峡谷·云龙河地缝 荆州沙市机场-广州（CZ6660/21:00-23:00）
                <w:br/>
                早餐后前往游览【恩施大峡谷】后乘坐景区交通车进入景区，游览恩施大峡谷第一大景点【云龙河地缝】（游览时间2小时）（未含景区地面缆车30元/人）（自愿自理垂直小蛮腰电梯30元/人）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后从荆州沙市机场出发返回广州（参考航班CZ6660/21:00-23:00）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1、大交通：广州-荆州5天往返飞机经济舱，请尽量提供身份证复印件或拍照；
                <w:br/>
                2、住宿：全程4晚网评三钻酒店（标准双人间，每成人每晚一个床位；行程所列酒店如因节假日房间爆满或政策原因酒店被征用等特殊原因无法安排，我社将换用同等级别酒店，但不赔偿任何损失）请自备一次性用品；
                <w:br/>
                （1）单房差补320元/人，退房差150元/人
                <w:br/>
                0429/0430/0502（五一假期）单房差补450元/人，退房差240元/人
                <w:br/>
                （2）参考酒店：高坪阳烁智能酒店或同级，恩施乐悠、锦龙或同级，女儿城漫希或同级，荆州燕东酒店或同级。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3、餐饮标准：团队用餐：全程含4早餐3正餐（其中2常规团餐30元/人/餐+1船餐）十人一桌十菜一汤，船餐除外，若人数增减，菜量也相应增减，早餐酒店含，正餐不用不退费。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7、●未含往程机票税费成人340元/人，12岁以下儿童120元/人（若临时有调整，具体以航司政策为准），报名时收取。
                <w:br/>
                8、未含景区交通120元/人：恩施大峡谷地面缆车30元/人，地心谷30元/人，梭布垭30元/人，狮子关30元/人，报名时收取或当地现付导游。。
                <w:br/>
                9、自愿自理：
                <w:br/>
                自愿自理：
                <w:br/>
                地心谷玻璃桥70元/人；观光电梯35元/人；悬崖列车90元/人；地心奇航60元/人。
                <w:br/>
                恩施大峡谷云龙地缝小蛮腰电梯30元/人。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未含往程机票税费成人340元/人，12岁以下儿童120元/人（若临时有调整，具体以航司政策为准），报名时收取。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未含景区交通120元/人：恩施大峡谷地面缆车30元/人，地心谷30元/人，梭布垭30元/人，狮子关30元/人，报名时收取或当地现付导游。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地心谷玻璃桥70元/人；观光电梯35元/人；悬崖列车90元/人；地心奇航60元/人。
                <w:br/>
                恩施大峡谷云龙地缝小蛮腰电梯30元/人。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12岁以下儿童（不含12周岁）：含往返大交通费用（不含机票税费）、当地旅游车车费、正餐半价餐费；不含门票、景交、不含床位费（含早餐），如超高产生门票及其他费用由家长现付。</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2026-04-19T17:56:02+08:00</dcterms:created>
  <dcterms:modified xsi:type="dcterms:W3CDTF">2026-04-19T17:56:02+08:00</dcterms:modified>
</cp:coreProperties>
</file>

<file path=docProps/custom.xml><?xml version="1.0" encoding="utf-8"?>
<Properties xmlns="http://schemas.openxmlformats.org/officeDocument/2006/custom-properties" xmlns:vt="http://schemas.openxmlformats.org/officeDocument/2006/docPropsVTypes"/>
</file>