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【杏染北疆·隧通南疆】新疆乌鲁木齐双飞 8 天 | 赛里木湖  | 那拉提 | 吐尔根杏花 | 独山子大峡谷 | 天山天池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·吃】特别安排品尝新疆特色风味：大盘鸡、特色拌面，葡萄架下香妃宴
                <w:br/>
                【精选 ·住】连住2晚温德姆酒店+1晚那拉提民宿，让旅途都洋溢着惬意与安心
                <w:br/>
                【舒适 ·行】满16人安排1+1 陆地豪华商务舱座椅大巴，舒适空间，奢华体验，让您忘却旅途疲劳
                <w:br/>
                【多元 ·游】赏吐尔根杏花、观赛湖蓝冰初融、捕捉天鹅编编起舞、寻那拉提第一朵冰顶野百合
                <w:br/>
                【超级 ·送】艾德菜斯丝巾或当地小花帽，感受一个民族文化的历史
                <w:br/>
                独家赠送新疆大剧院，实景演出一生必看‘千回西域’
                <w:br/>
                  赠送赛里木湖旅拍，解锁旅行新体验 让时光住进镜头
                <w:br/>
                手作DIY艾德莱斯香囊，把西域非遗与草木清香随身带
                <w:br/>
                赛里木湖直通车，节约时间，畅通无阻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乌鲁木齐-独山子大峡谷-双河/博乐/精河（约530KM  约7小时左右）
                <w:br/>
                早餐后乘车前往参观【独山子大峡谷】（含门票，游览约60分钟）九州缥缈录》《飞驰人生》拍摄取景地
                <w:br/>
                独山子大峡谷在新疆克拉玛依市独山子区的境内，海拔为1070米，属于峡谷地貌。曾经荣登在国家地理杂志上，也是全国最美公路独库公路第一景，全天都能够去尽情游玩。这里目前仍然处于还未发的状态，不过却能够看到原始的风光。而且它的古壁悬崖陡峭，经过亿万年雨水的冲刷，如今能够见到众多的皱褶。站在最高处的地方看着峡谷的美景，不仅有河水，还有沟壑纵横的画面，显得更有魅力.晚入住酒店。
                <w:br/>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博乐银座酒店、海友酒店、精河印象酒店、金子河大酒店、乐豪酒店精河同级酒店、名城酒店康景和酒店、朗庭酒店  独山子天路云居等同级酒店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双河/博乐/精河-赛里木湖-霍尔果斯口岸-伊宁市/精河（约450KM  约6小时左右）
                <w:br/>
                早餐后今天行程开始：乘车赴有被称为“大西洋的最后一滴眼泪”的【赛里木湖】含门票区间车。一般乘车从东门进入，南门终止，全程35KM，预计用时2-3小时；赛里木湖：是哈萨克语，是祝愿的意思。湖面呈蔚蓝色，四周被草儿青青的湖滨、成林的塔松以及雪山和白云所包围。草地上有绽放的花朵，珍珠般的毡房，雪白的羊群，奔腾的骏马，还有那随风四处荡漾的牧歌和炊烟。在这里我们尽情地玩耍，拍摄湖水碧蓝天，雪山倒映，牛羊在草原上悠闲的吃草。在路遇美景，停车方便会停留进行游玩拍摄，我们从不同的角度欣赏美丽的赛里木湖。午餐后乘车赴清水河，沿途观赏布满星星点点黄色的马莲花、橘红色的雏菊，还有不知名的蓝色、白色、红色、紫色的野花儿！翻越天山山脉果子沟，沿途欣赏果子沟早春风光。
                <w:br/>
                【果子沟】（途经车观）果子沟是伊犁地区的天然门户，是一条北上赛里木湖，南下伊犁河谷的著名峡谷孔道，因为它宜人的风景被誉为“伊犁第一景”后前往【霍尔果斯口岸】（赠送景点，不去无费用可退） 是中国最长公路口岸（与哈萨克斯坦联检通道相距12公里）， 中哈合作中心全球首个跨境自贸区， 43个民族聚居区与中亚文明交汇点。新疆与中亚各国通商的重要口岸，与红其拉甫、阿拉山口并列为新疆的三大口岸是中国西部历史上最长、综合运量最大、自然环境最好、功能最为齐全的国家一类陆路公路口岸霍尔果斯口岸是伊霍铁路、连霍高速公路、312国道和中国-中亚天然气管道的起点，后前往伊宁DIY艾德莱斯香囊(赠送项目根据现场情况统筹，无法兑现时无费用退还）把新疆非遗织进香囊✨亲手做一枚艾德莱斯香囊，丝路花色藏满东方浪漫，晚上抵达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伊宁格林豪泰酒店、杭州湾酒店  杜格酒店 四友酒店等同级酒店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吐尔根杏花沟】（赠送景点，不去无费用可退）三面雪山合围形成天然温室3.4万亩集中连片区杏花，中亚最大原始野杏林树龄结构，80%为200-400年老树（最老逾680年）活体丝绸之路文明见证‘’花色变异7种粉白渐变色谱（含稀有的浅紫变种）植物学家重点研究对象，身处金色暮光染红雪山花海，感受大自然的馈赠。后前往那拉提，那拉提游览【那拉提大草原】（含河谷草原或空中草原区间车）, 国家AAAAA级风景区沿途欣赏伊犁河谷风光，那拉提草原被称为“最美草原”，穿越河谷，可抵达森林秘境）空中草原，是世界四大河谷草原之一。那拉提是准葛尔蒙古语，意为“最先见到太阳的地方”,这里山峦起伏，绿草如茵，既有草原的辽阔，又有溪水的柔美；既有群山的的俊秀，又有松林如涛的气势。她以特有的原始的自然风貌，向世人展示天山深处一道宛如立体画卷般的风景长廊。半晚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那拉提良粞民宿  古伦酒店，那拉提驿旅阳光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那拉提镇-巴伦台-博斯腾湖-和静/和硕/库尔勒（约480KM  约6.5小时左右）
                <w:br/>
                早餐后乘车前往乌市或昌吉途中经过【巴伦台镇】，蒙古语意为“生长沙红柳的地方”，是乌尉高速（天山胜利隧道）必经之地.下午抵达南疆重要城市，同时也是西北五省区唯一的全国文明城市、游览【博斯腾湖】大河口（门票已含）古称《西海》，清代中期定名博斯腾湖，位于焉耆盆地东南面博湖县境内，是中国较大的内陆淡水湖 。 总面积1228平方公里的博斯腾湖与雪山、湖光、绿州、沙漠、奇禽、异兽同生共荣，互相映衬， 组成丰富多彩的风景画卷 。大湖水域辽阔，烟波浩淼，天水一色，被誉沙漠瀚海中的一颗明珠 。小湖区中的莲花湖， 苇翠荷香，曲径邃深，称之《世外桃源》。半晚入住酒店。
                <w:br/>
                <w:br/>
                特别提醒：那拉提出发到博斯腾湖要经过218国道，如遇特殊情况或者天气原因，排队时间过长，当误或者没有时间游览博斯腾湖，景区自行放弃退门票40元/人，直接入住酒店。
                <w:br/>
                <w:br/>
                那拉提出发到博斯腾湖要经过218国道，如遇218国道天气原因封路走不了，走备选路线，吐鲁番的火焰山/坎儿井俩个景点不去置换为图开沙漠/安集海峡谷，行程变更如下（费用无增减）
                <w:br/>
                D5那拉提镇-图开沙漠-博乐/精河
                <w:br/>
                D6：博乐/精河-安集海峡谷-乌市/昌吉
                <w:br/>
                D7：乌市/昌吉-驼绒文化基地-天山天池-乌市/昌吉
                <w:br/>
                D8：乌市/昌吉-送机/火车
                <w:br/>
                温馨提示：
                <w:br/>
                提前准备太阳帽、太阳镜、防晒霜及外套，午餐比较简单，建议客人自备零食和水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库尔勒西尼尔酒店 品咖酒店  金瑞酒店 恒元大酒店 博雅丽景酒店等同级酒店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和静/和硕/库尔勒-天山胜利隧道-天山天池-昌吉/乌市（约520KM  约7小时左右）
                <w:br/>
                早餐后走天山胜利隧道【天山胜利隧道】，是整合天山南北旅游资源，世界最长高速公路隧道，全长22.13公里，最大埋深1112米，穿越10种岩层、17条断裂带（最大断裂带宽460米），克服高寒（-40℃）、高地应力等极端环境，建造而成，通车时间：2025年12月26日正式通车。
                <w:br/>
                <w:br/>
                午餐后乘车前往参观【天山天池景区】，立足高处，举目远望，一片绿色的海浪，此起彼伏，那一泓碧波高悬半山，就像一只玉盏被岩山的巨手高高擎起。一池碧水带着仙家灵气，享受日精月华的锤炼，仿若从仙界移入凡间的瑶池，这里流传的神话故事，倾听中，不觉入境涵盖高山湖泊、湿地草甸、森林峡谷、冰川雪山等多样风貌。后前往乌鲁木齐入或昌吉住酒店，今天行程结束。
                <w:br/>
                Tips1：如遇雨雪等恶劣天气，景区会暂时关闭，马牙山索道会临时关闭哦；
                <w:br/>
                Tips2：景区天气变化多端，紫外线强烈，要根据天气带好防晒用品或穿冲锋衣等保暖衣物；
                <w:br/>
                Tips3：当天如果还要前往较远的目的地，不建议乘坐马牙山索道或沿着潜龙渊栈道徒步观光；
                <w:br/>
                Tips4：建议穿舒适运动鞋或徒步鞋；，下午乘车返回乌市或昌吉。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昌吉/乌市-驼绒文化基地-吐鲁番-火焰山-坎儿井-葡萄庄园民族家访-昌吉/乌市 （约460KM  约5.5小时左右）
                <w:br/>
                早餐后参观【驼绒文化基地】后乘车前往参观极度干旱地区的生命血脉--【坎儿井】，坎儿井是荒漠地区一特殊灌溉系统，普遍于中国新疆吐鲁番地区。坎儿井与万里长城、京杭大运河并称为中国古代三大工程
                <w:br/>
                后参观【葡萄庄园】，赠送民族家访，不去无退费 在朴素的歌舞、音乐还有香甜的瓜果下感受维吾尔族的生活， 了解世界著名的葡萄故乡的异域文化，午餐后早餐后前往乘车赴吐鲁番，我们的车子一路盘旋，翻越干沟达坂后，景色大变，草原逐渐消失，显现的干热黝黑的戈壁景色，让人惊叹不已.下午乘车前往壮观的【火焰山】，在万佛山前拍照留影，还可远观火焰山标志性景点----馒头山(86版电视剧《西游记》外景地，寸草不生，极度荒凉，是新疆沙漠景观的代表）下午乘车返回乌市或昌吉今日参观新疆驼绒棉文化产业基地，参观驼绒生产过程，了解新疆棉花成长历史。
                <w:br/>
                <w:br/>
                温馨提示：
                <w:br/>
                Tips1：吐鲁番日照强烈、紫外线较强、气候干燥，出行时做涂好防晒霜，带好遮阳伞和防晒衣，建议带好饮用水随时补充水分，建议穿着红色长裙拍照容易出片
                <w:br/>
                Tips2：景区内水源是供给当地居民生活饮用水所使用，请爱护及保护水源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含广州至乌鲁木齐往返机票，机票属于团队票，一经确认，退票不退任何费用，不可改期、改签等。
                <w:br/>
                用车 根据实际安排车型，保证一人一正座。满16人升级1+1大巴车。
                <w:br/>
                住宿 升级2晚温德姆酒店+舒适型酒店+1晚那拉提民宿
                <w:br/>
                ①酒店住宿若出现单男单女，贵宾须听从导游安排住房，若经协调最终后仍不能安排，客人须补房差，4月950元，5月1150元。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餐食 全程含7早6正（正餐餐标40元/人）。10人1桌8菜1汤，不足10人1桌菜量种类相应减少但维持餐标不变；如人数较少时，根据餐标酌情安排餐食，酒店均含早，若客人不用，费用不退，不含酒水，敬请谅解;
                <w:br/>
                （特色餐安排：大盘鸡、特色拌面、吐鲁番香妃宴、精河丸子汤、羊肉抓饭、九碗三行子）
                <w:br/>
                门票 包含行程中所列景点首道门票及区间车，门票已按团队优惠，任何证件不退。
                <w:br/>
                保险 旅行社责任险为法定险， 强烈建议客人购买相关的个人保险；
                <w:br/>
                导服 当地持证优秀中文导游服务，10人以下司机兼导游，负责驾驶、安排住宿/门票，简单讲解介绍
                <w:br/>
                购物 1个棉花特产品店，可以为您的家人或是朋友挑上一款精致的礼物。（注：景区内的各种小商店不计旅游行程中规定的购物点）
                <w:br/>
                儿童 费用包含仅适用于2-12 周岁成人参团，儿童、超龄参团请另询价格
                <w:br/>
                2-12 岁儿童 标准：仅含往返机票、车位费、正餐餐费；不含床位、早餐、门票费，如有超出费用 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2026-04-19T18:08:09+08:00</dcterms:created>
  <dcterms:modified xsi:type="dcterms:W3CDTF">2026-04-19T18:08:09+08:00</dcterms:modified>
</cp:coreProperties>
</file>

<file path=docProps/custom.xml><?xml version="1.0" encoding="utf-8"?>
<Properties xmlns="http://schemas.openxmlformats.org/officeDocument/2006/custom-properties" xmlns:vt="http://schemas.openxmlformats.org/officeDocument/2006/docPropsVTypes"/>
</file>