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玩美甘青•探秘可可西里】西北西宁双飞8天丨岗什卡雪峰丨张掖七彩丹霞灯光秀丨鸣沙山月牙泉丨莫高窟丨黑独山丨可可西里丨翡翠湖丨格尔木丨大柴旦丨柯鲁柯镇丨茶卡盐湖丨青海湖断崖丨塔尔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BY-20260403-X1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广州西宁CZ3249/0655-1015
                <w:br/>
                西宁广州CZ6394/1610-2110(经停贵阳1小时）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【生态启示•万物共生】《生命树》剧中打卡地—柯鲁柯镇，触摸“生命树”的脉搏，见证万物共生的奇迹。
                <w:br/>
                【生命禁区•可可西里】： 藏羚羊观测点—春秋两季是迁徙季节，高原精灵可能从眼前奔跑而过 
                <w:br/>
                可可西里—一边追《生命树》里的坚守与温暖，一边感受西北极致美景
                <w:br/>
                【视觉封神•震撼体验】《阿兰拉格达》，以亿年丹霞山体为巨幕，沉浸式穿越神话秘境灯光秀
                <w:br/>
                【甘青环线•同声同气】中旅自组成团，纯玩0购物
                <w:br/>
                【出行用车•坐得舒适】升级2+1 陆地豪华商务舱座椅大巴，舒适空间，让你旅途体力迅速满电
                <w:br/>
                【特色用餐•西北盛宴】特别安排盛世藏王宴+张掖特色小吃+兰州牛肉面
                <w:br/>
                【特别赠送•快乐旅途】①黑独山团队无人机航拍小视频；②茶卡文创盐雕；③塔尔寺画唐卡或写心经；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广州-西宁（飞行约3小时）-祁连岗什卡（200KM，行车约2.5小时）-张掖-（220KM，行车约3小时）-七彩丹霞灯光秀
                <w:br/>
                根据航班时间，前往机场，乘坐预定的航班飞往【西宁】。接机后乘车赴【祁连大草原】（车览）中国六大草原之一，主要分布在青海、甘肃张掖两地，面积以青海境内居多。每年 7、8 月间，与草原相接的祁连山依旧银装素裹，而草原上却碧波万顷，马、牛、羊群点缀其中，零星分布的小沼泽、湖泊点缀草原，让此地想不肥美都不行，这让曾经西征欧洲的成吉思汗一支部落驻足此地，和当地藏族部落宗教、习俗融合，形成了有名的阿柔部落。途径【岗什卡雪峰】拍照打卡点祁连山脉的银色之冠，冰川闪耀，巍峨壮丽，宛如天地间的纯净守护者。晚上观看【张掖七彩丹霞灯光秀】《阿兰拉格达》沉浸式光影秀：以裕固族“祥瑞彩丘” 神话为内核，沿12公里栈道打造四大沉浸式场景，千台激光投影点亮10万㎡山体，真人演艺+山体光影+氛围音效，呈现神鹿引路、部族史诗、七彩赐福等震撼画面。
                <w:br/>
                【温馨提示】
                <w:br/>
                1、如因天气或赛事等不可抗力导致原路线无法通行，兰州至张掖段将调整为由连霍高速行驶，原祁连草原、岗什卡行程将取消。敬请知悉与谅解。
                <w:br/>
                2、来西北旅游，早晚温差较大，建议带好御寒衣物，气候干燥，建议多饮水多吃水果。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张掖4钻：钻石国际、七彩宾馆、恒达丽景、金蒂凡尔、彩虹湾国际或同级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张掖-嘉峪关（远观）-鸣沙山月牙泉（596KM，行车约7.5小时）-敦煌
                <w:br/>
                早餐后前往敦煌，车观【嘉峪关城楼】是长城保存最完整的一处雄关，河西第一隘口，也是古丝绸之路上的必经关隘，素有“天下第一雄关”之称。去领略它的雄伟、壮观。 在嘉峪关流传一个歌颂古代工匠的传说。
                <w:br/>
                途经瓜州县，享有“中国蜜瓜之乡”、“中国锁阳之乡”和甘肃“棉花基地”、 “河西粮仓”的美誉，可在此品尝甘肃有名的各种瓜果。游沙漠奇观【鸣沙山月牙泉】（含门票，游览时间约2小时）。这里被誉为“塞外风光之一绝”，当你踩着柔软的沙，爬上了最顶峰俯瞰全景，便能清晰的看到酷似一弯新月的月牙泉，清澈如明镜，有“沙漠第一泉”之称，也是汉朝起即为“敦煌八景”之一。在这里你可以体验多个沙漠项目，骑骆驼是最为推荐的，听悠扬的骆驼声，沿着沙漠古道走，仿佛回到了千年前的场景，感受汉唐的古道风韵，尤为舒适。
                <w:br/>
                特别安排【沙漠畅玩】让您此次西北之行充分感受沙漠带来的快感。
                <w:br/>
                您的体验内容：
                <w:br/>
                NO.1沙漠卡丁车冲浪：专业驾驶员带你体验全地形卡丁车沙漠冲浪的无限刺激
                <w:br/>
                NO.2乐趣滑沙：无限次滑沙体验 ，记得带好你的滑沙板哦 ，既然来嗨 ，那就一定尽兴
                <w:br/>
                NO.3网红合集：沙漠营地内有网红秋千、网红桥等多种娱乐设施，供游客拍照打卡，张张都是大片
                <w:br/>
                NO.4 沙漠骆驼拍照：来了沙漠游玩 ，没有骆驼是不完美的 ，给大家近距离接触骆驼的机会
                <w:br/>
                特别提示：此项目为本团赠送项目，如因时间来不及或天气转凉等原因，无法参加，不用无退费；沙滩摩托、滑沙等以及娱乐活动均由沙漠基地提供 ，不用不退！
                <w:br/>
                【温馨提示】
                <w:br/>
                1、建议要带上偏光墨镜，天气晴朗的时候，阳光照在沙子上，反射很强，会对眼睛造成一定伤害； 
                <w:br/>
                2、游览鸣沙山时景区没有遮阳物，紫外线较强、请做好防晒、建议戴墨镜和帽子；
                <w:br/>
                3、沙漠建议穿戴鞋套进入，活动时请注意自身安全、保护好电子设备、摄像器材防止进沙，造成损失；
                <w:br/>
                4、途中会经过高速休息站瓜州服务区，内有当地商贩在此兜售特产和瓜果，请您谨慎选择，此处非本产品购物店；
                <w:br/>
                5、鸣沙山是参与性较强的景区，娱乐项目较多，请尽量选择安全性较高的项目参加；鸣沙山骑骆驼上鞍时请注意衣裤、身体不要被装备划破，不要大声尖叫和打伞以免骆驼受到惊吓，抓紧扶手，特别注意，不要转身拍照；沙漠活动时请保护好电子设备、摄像器材防止进沙，以免造成损失。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敦煌-莫高窟-黑独山（290KM，行车约3.5小时）-大柴旦（250KM，行车约3.5小时）
                <w:br/>
                早餐后，乘车前往参观【莫高窟】（含B类票，游览约2.5小时，若B类票未发售，只能预约A类正常票，游客需补138元/人的差价；）莫高窟，俗称千佛洞，莫高窟，俗称千佛洞，坐落在河西走廊西端的敦煌。它始建于十六国的前秦时期，历经十六国、北朝、隋、唐、五代、西夏、元等历代的兴建，形成巨大的规模，有洞窟735个，壁画4.5万平方米、泥质彩塑2415尊，是世界上现存规模最大、内容最丰富的佛教艺术地。坐落在河西走廊西端的敦煌。1961年，莫高窟被中华人民共和国国务院公布为第一批全国重点文物保护单位之一。1987年，莫高窟被列为世界文化遗产。莫高窟与山西大同云冈石窟、河南洛阳龙门石窟、甘肃天水麦积山石窟并称为中国四大石窟。游览结束后前往享用中餐【盛世敦煌歌舞宴】（如餐厅未开放则安排团餐，或因自身原因放弃用餐，均无任何费用可退）沿途欣赏【柴达木盆地】（车览）是中国四大盆地之一，不仅是地理意义上的“聚宝盆”，更是中国西部一片充满神秘与富饶的土地。抵达后前往参观【黑独山】（游览1小时，含区间车）黑独山以黑色砂石组成，风沙为强劲的画师，日积月累对黑砂石进行分层排序，从小至大沿山峰、山坡和戈壁滩有规则散布，又加细沙的素描，在瀚海里形成黑灰相染的泼墨画意。游览结束前往大柴旦酒店入住休息。
                <w:br/>
                莫高窟实行A票售完售B票，如果莫高窟A票未售完，则需补138元/人差价。
                <w:br/>
                莫高窟旺季（A票、B票）、淡季D票的区别
                <w:br/>
                A票：238元/人·次（莫高窟8个实体洞窟180元+数字电影48元+往返莫高窟交通费10元）
                <w:br/>
                B票：100元/人·次（莫高窟4个实体洞窟90元+往返莫高窟交通费10元）
                <w:br/>
                D票（12月1日开始）：140元/人.次，（莫高窟8个实体洞窟90元+数字电影40元+往返莫高窟交通费10元）
                <w:br/>
                【温馨提示】
                <w:br/>
                1、莫高窟新政策规定前期只发放 6000 张 A 票正常票，在 A 类票库存发售完后才会发放 B 类票！若 B 类票未发售，我社只能为游客预约 A 类正常票，游客需补 138 元/人的差价， 由此带来不便还望谅解。无票情况下，无法参观莫高窟则替换为莫高窟的姊妹窟——西千佛洞，所有退免优惠无退费，故我社不接受莫高窟更换参观西千佛洞产生的投诉问题。（具体变更时间已报名告知为准）
                <w:br/>
                2、因旅行社提前预约门票时需要支付票款，客人临时退团有票损，此损失由客人自己承担。望周知，敬请谅解！具体政策可查阅莫高窟官方网站。
                <w:br/>
                3、敦煌在春夏两季经常会有特殊天气，如遇沙尘暴、大风、下雨等不可抗力因素，景区将会采取临时关闭，不能参观，如遇特殊情况、自然灾害、当日接待量超出限额，无法参观 ，我社统一安排敦煌影视城 (门票差价现退)，感谢您的理解与支持配合！
                <w:br/>
                4、莫高窟参观时间以预约时间为准、可能会根据预约时间调换鸣沙山月牙泉的参观顺序。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大柴旦</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格尔木-翡翠湖（13KM 约30分钟）-格尔木将军楼-格尔木
                <w:br/>
                早餐后，早餐后参观【翡翠湖】（含门票，含区间车，参观约2小时），是青海海西州的第三大人工湖，属于独特的盐湖风貌，是矿区资源开发后的产物，呈不同色调的蓝色或绿色。后乘车前往格尔木，抵达后前往【格尔木将军楼】将军楼公园是格尔木历史上第一栋现代建筑，纪念慕生忠将军及其带领的筑路大军付出的血泪汗水和丰功伟绩。 多年前，由于西藏运粮困难，让慕生忠将军萌生了修建公路的想法，在1954年，他带领19名干部，1200多名民工，克服高原的环境和种种艰辛，以奇迹般的速度在短短7个多月内建成了这条全长1283公里，时至今日依然是交通要道的国道109。 将军楼由主楼（办公室），副楼（生活楼，俗称飞机房）大门三个部分构成，由青砖白灰砌成，朴素但庄严。后前往格尔木【昆仑公园】公园内可以远远地看见昆仑山脉，连绵起伏，气势磅礴，是一个小众的昆仑山脉观赏地；另外，公园内有个圆形高台，上到平台，提供广阔视野以摄昆仑美景。后前往入住酒店休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格尔木</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格尔木-可可西里（约160KM 约2.5小时）-格尔木（约160KM 约2.5小时）
                <w:br/>
                早餐后乘车赴可可西里，前往【昆仑山口】（游览约30分钟）昆仑山被称为“万山之祖，冰山之父、道学之根、江河之源、神话传说的摇篮、欧亚大陆的脊柱”，又称昆仑虚、古人称之为中华“龙脉之祖”。海拔4768米，登临昆仑山口，巍巍昆仑的千峰万壑如同披着银灰色铠甲的群群奔马，随着风起云涌，滚滚向前。前往纳赤台【昆仑神泉】（不冻泉）（游览约30分钟），有“人间圣水”“冰山甘露”之美誉。此清泉处在海拔3540米高寒地区，常年冰天雪地，温度极低，但一年四季从不会封冻，十分神奇，为昆仑山中一个不冻神泉。纳赤台泉水含有对人体有益的微量元素和气体，饮用可治肠胃病。后前往【玉珠峰】（游览约20分钟），国家登山基地——玉珠峰又称可可赛极门峰，海拔6178米，南北坡均有现代冰川发育想。参观【无极龙凤宫】（游览约30分钟）供奉三圣母的昆仑山道观无极龙凤宫，因中华民族是龙的传人、凤的后代，无极龙凤宫因此而得名。殿内香烟袅袅，游人如织，给浩大的昆仑山增添了一道独特的景观。  这一生该让自己任性一回，去感受生命的禁区【可可西里自然保护区】（游览约2小时）整个保护区平均海拔在4600米以上，最高海拔6860米，最低气温-46℃。可可西里被称为“世界第三极”，自然环境严酷，气候恶劣，人类无法长期居住、生产和生活，因而保留了其原始的生态环境和独特的自然景观。在这里可以与可可西里狼共舞，可以与藏野驴共肩奔跑，在高原稀薄的氧气中与高原精灵藏羚羊近距离同框。参观【索南达杰保护站】（游览约 10 分钟）主要是保护藏羚羊、 野牦牛、藏野驴、藏原羚等珍稀野生动物、植物及其栖息环境。后乘车返回格尔木/大柴旦店入住休息。 
                <w:br/>
                温馨提示： 
                <w:br/>
                索南达杰保护站海拔 4500 米，需要注意保暖和高原反应。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格尔木</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格尔木-柯鲁柯镇（约207KM 约3小时）-茶卡天空壹号-茶卡镇（约210KM 约2.5小时）
                <w:br/>
                早餐后，后乘车前往【柯鲁柯镇】（游览约1小时）打卡《生命树》柯鲁柯取景地，解锁德令哈影视文旅新体验，一剧一城一风景，位于青海海西州德令哈市，一座被戈壁与草原温柔包裹的“农垦记忆之城”。它曾是新中国成立后柴达木盆地规模最大的农垦基地之一，如今以独特的 “荒原艺术” 与 “生态新生” 静静诉说一代人的青春，与大自然的修复之力。后继续乘车赴茶卡，抵达后，入住酒店。乘车前往游览【茶卡盐湖天空壹号】（含区间车、游览1.5-2小时）茶卡盐湖是柴达木盆地四大盐湖中的一个，也是开发最早的一个，距今已有3000多年的开采史。进入景区先看到的就是满地的盐，这里随手一拍都是动画里的场景，到达湖心我才明白为什么这么多人被这里感动，仿佛处在梦幻天堂的感觉。越往里走，月能体会天空之境的宁静和治愈。女生带上红色纱巾或者长裙，拍照真的超出片。
                <w:br/>
                【温馨提示】由于茶卡盐湖阳光很强烈，加上湖面反射需要做好防晒措施。同时还要注意，应该佩戴好墨镜保护好自身的眼睛，海拔高度大概是3000米，切记不要做剧烈运动。如果盲目去运动的情况下，很有可能就会产生高原反应，盐湖表面有黑色的洞，切记千万不可以踩上去哦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茶卡</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茶卡-青海湖断崖（150KM，行车约2.5小时）-青海湖-西宁（约230KM，约3小时）
                <w:br/>
                早餐后，随后赴青海湖（京藏高速、京拉线）乘车前往青海湖断崖（含区间车）游览最美【青海湖】环湖西路，下公路步行三五分钟就能亲手触摸到湖水。因为离湖近、风景美，这段路也被称作“最美环湖路”。后途径沿途欣赏我国最大的咸水湖，蔚蓝的湖水，海天一色，烟波万顷，在天水相接的远方，是白雪皑皑的群山，脚下是碧绿的草地、白山、蓝水、绿地，巧妙地构成了绝色画卷。游览结束前往西宁，后入住西宁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西宁</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塔尔寺-西宁送机-广州（飞行约3小时）
                <w:br/>
                早餐后，后乘车赴前往参观【塔尔寺】（含门票，含区间车及讲解费，游览约2小时），青海省藏传佛教中的第一大寺院，位于青海省西宁市湟中县鲁沙尔镇西南隅的莲花山坳中，青海省首屈一指的名胜古迹和全国重点文物保护单位。羊皮鼓声一下下敲进我的心里，谁也无法拒绝塔尔寺的浪漫与神圣。酥油花、壁画和堆绣被誉为“塔尔寺艺术三绝”。酥油花雕塑栩栩如生，堆绣18幅绝版全在塔尔寺。根据回程航班信息合理安排时间适时前往机场。搭乘航班返回结束愉快的西北之旅。
                <w:br/>
                【温馨提示】：
                <w:br/>
                1、临行前请旅客检查个人随身物品是否齐全！
                <w:br/>
                2、机场安检严格 ，加之市区交通拥堵 ，为保证不延误航班 ，请您预留足够的时间前往机场。敬请谅解！
                <w:br/>
                1、在寺院里，不能用手摸佛经、佛像、法器等，更不能跨越，不允许游客拍照； 
                <w:br/>
                2、转经轮时，一定是从左向右，不要乱摸藏族人的头和帽子； 
                <w:br/>
                3、塔尔寺属于藏传佛教圣地，入景区需注意穿着，长裤子，衣服需要穿带袖的，长袖或者短袖。
                <w:br/>
                4、塔尔寺景区规定导游不可进入，游客自行游览，景区内讲解员费用自理。塔尔寺区间车费用自理。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含广州至西宁往返机票，含基建燃油税（由于国际燃油价格不断变化，若航空公司书面通知因调整航空燃油价格而导致价格上升，客人需按实际补交差价，请知悉），机票属于团队票，退票不退任何费用，不可改期、改签等。
                <w:br/>
                2、用车：升级2+1 陆地豪华商务舱座椅大巴，行程内保证一人一座，不提供座次要求；所有自由活动期间及行程外均不含用车。路段维修，易发生堵车，发车时间均较早，行程内标注出发及行车时间均为预计，具体情况可能略有不同。
                <w:br/>
                3、住宿：全程7晚网评4钻酒店；因西北条件有限，酒店热水分时段供应，青海大部分酒店无空调、带独立卫生间。我社不提供自然单间、单人报名，我公司安排拼房，如游客要求一个人住房，需补房差。客人自愿放弃住宿、费用不退。如我社提供的参考酒店无法接待的情况下，我社可以协商安排其他酒店！
                <w:br/>
                4、用餐：含7早13正、早餐由酒店提供、不吃不退；正餐标 50 元/人/正，正餐十人一桌、八菜一汤，特色餐团队餐为我社安排用餐、不吃不退。一桌不足十人菜量会根据实际人数安排（不含酒水）。客人自行取消用餐，餐费不退。景区一般地处偏远，餐标相对大城市较差，藏区海拔较高，米饭有夹生现象，团餐以蔬菜为主，不习惯者请提前自备佐食，因整体餐费不以个人用餐与否减少，自愿放弃用餐无费用可退， 敬请谅解。
                <w:br/>
                5、门票：含全程含景区首道大门票：张掖七彩丹霞（含区间车）、鸣沙山月牙泉、莫高窟B类票、翡翠湖（含区间车）、茶卡盐湖天空壹号（含区间车）、青海湖断崖（含区间车）、塔尔寺（含区间车+讲解）。
                <w:br/>
                注：优惠门票退费标准：
                <w:br/>
                1、此次活动受青海旅游局、各景区大力支持，门票已享受最优惠政策，在旅游过程中，如未发生的门票，我社不予退款。（包括不可抗力因素或天气因素导致景点不能正常游览）
                <w:br/>
                2、持有特殊证件的游客，如老年证、导游证、经理资格证、军官证、学生证等证件，均不可再次享受门票优惠或退费政策。
                <w:br/>
                我们会根据当地实际情况在保证游览时间，景点数量不变的情况下，对行程做相应调整，感谢您的配合与支持。
                <w:br/>
                6、导服：全程安排持证优秀地陪导游。
                <w:br/>
                7、购物：全程0个购物店（备注: 景区、藏寨、特产中心、餐厅商场不属于旅行社所安排的购物店）
                <w:br/>
                8、儿童：只含车位费、导游服务费、餐费，如超高发生费用（如火车票、门票、占床、早餐等），费用自理。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当地自费项目</w:t>
            </w:r>
          </w:p>
        </w:tc>
        <w:tc>
          <w:tcPr/>
          <w:p>
            <w:pPr>
              <w:pStyle w:val="indent"/>
            </w:pPr>
            <w:r>
              <w:rPr>
                <w:rFonts w:ascii="宋体" w:hAnsi="宋体" w:eastAsia="宋体" w:cs="宋体"/>
                <w:color w:val="000000"/>
                <w:sz w:val="20"/>
                <w:szCs w:val="20"/>
              </w:rPr>
              <w:t xml:space="preserve">
                1、鸣沙山：电瓶车 单程 10 元/人，往返 20 元/人。骑骆驼 100-120 元/人，滑沙 25 元/人，鞋套 15 元/人。
                <w:br/>
                2、敦煌演出：《敦煌盛典》238 元/人起 《丝路花雨》238 元/人起 《又见敦煌》298 元/人起
                <w:br/>
                3、茶卡天空壹号：小火车环线 40、观光陀车 30、越野卡丁车 100、骆驼骑行 80、环湖巴士 80、竹排筏 40、观光吉普车 150
                <w:br/>
                4、特色美食：敦煌大漠风情宴 1880 元桌 烤全羊 1880 元/只起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8、西北地区是当地旅游度假城市，硬件及软件服务均与沿海发达的广州存在一定差距，请团友谅解。如遇旺季酒店房满或政府征收等情形，旅行社会另外安排至不低于所列酒店标准的同类型酒店。
                <w:br/>
                9、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北地区以其壮美的自然风光、深厚的历史底蕴和独特的民族风情，日益成为众多旅行者向往的目的地。但由于当地地理环境特殊、基础设施与内地存在一定差异，为确保您的旅程更加顺利、愉快，请在出行前仔细阅读以下注意事项：
                <w:br/>
                一、气候与衣着
                <w:br/>
                ● 西北昼夜温差极大，日间气温回升，但早晚及景区、郊外气温仍可低至0℃左右，且常伴大风。请务必携带防风外套、薄羽绒服等保暖衣物，注意及时增减，谨防感冒。
                <w:br/>
                ● 建议穿着舒适且适合行走的鞋，部分活动（如骑马、骑骆驼）建议穿宽松衣裤。
                <w:br/>
                ● 青海等地区因条件有限大部分酒店多数不配备空调，请务必注意夜间保暖。
                <w:br/>
                二、行程与交通
                <w:br/>
                ● 西北地域广阔，乘车时间较长，请做好心理准备，合理安排休息。
                <w:br/>
                ● 部分景点需步行或体验骑行项目，请提前准备相应装备。
                <w:br/>
                三、健康与药物
                <w:br/>
                ● 不同地区气候、饮食差异可能引发水土不服，建议自备感冒药、肠胃药等常用药品。
                <w:br/>
                四、餐饮与住宿
                <w:br/>
                ● 西北地区餐饮风味偏重、喜辛辣，餐厅条件与沿海地区可能存在差距，我们将尽力协调满足不同口味需求。
                <w:br/>
                ● 酒店标准可能与内地有差异，请以开放心态体验当地实际情况。
                <w:br/>
                五、财物与证件安全
                <w:br/>
                ● 为保障您的财物安全，在此期间，请务必保管好贵重物品。
                <w:br/>
                ● 外出游览时注意随身携带的证件、现金、手机等，避免遗失影响行程。
                <w:br/>
                六、购物提示
                <w:br/>
                ● 如购买民族刀具等特色工艺品，请注意民航及铁路部门禁止携带或托运的规定，避免无
                <w:br/>
                法带回。
                <w:br/>
                七、心态与体验
                <w:br/>
                ● 西北地区条件相对朴素，请大家保持平常心，旅途中如遇问题请相互理解、积极配合。
                <w:br/>
                ● 行程较为紧凑，请注意合理安排休息，保持体力。
                <w:br/>
                八、不可抗力说明
                <w:br/>
                ● 如因天气、交通管制、航班变动等不可抗力导致行程延误或变更，所产生的额外费用需由游客自行承担。
                <w:br/>
                ● 火车票一经出票，退票将按相关规定扣除费用。
                <w:br/>
                九、参团健康限制
                <w:br/>
                为确保旅行安全，以下情况旅客恕无法接待：
                <w:br/>
                ● 传染性疾病、心脑血管疾病、严重呼吸系统疾病、精神类疾病患者；
                <w:br/>
                ● 严重贫血、大中型手术恢复期患者、孕妇及行动不便人士；
                <w:br/>
                ● 未成年人需由家属陪同参团；
                <w:br/>
                ● 行程结束后请如实填写意见反馈表，空填或虚填可能影响后续投诉受理。
                <w:br/>
                十、关于高反
                <w:br/>
                ● 高原反应是人体急速进入海拔3000米以上高原，暴露于低压低氧环境后产生的各种不适。常见症状包括：头痛、失眠、食欲减退、疲倦、呼吸困难等。多数人通过1-2天的休息能够逐渐适应。
                <w:br/>
                ● 心态放松：保持良好心态，避免过度忧心与紧张，这是预防高反的首要步骤。
                <w:br/>
                充分休息：出发前保证充足的睡眠，避免感冒。疲劳和呼吸道感染会加剧高反风险。
                <w:br/>
                ● 药物预备：建议在行前咨询医生，并酌情备抗高反药物（如红景天、高原安等）。同时可携带头痛药、肠胃药及晕车药。
                <w:br/>
                ● 保证睡眠：初抵高原，不建议洗头洗澡，以防因浴室密闭、水温过高及血液循环加速导
                <w:br/>
                致缺氧。
                <w:br/>
                ● 及时报告：在团队行程中，如有任何不适，请第一时间告知导游，我们将为您提供及时的帮助。
                <w:br/>
                其他提示
                <w:br/>
                ● 组团社必须在客人前往旅游时为客人提前购买旅游意外险。
                <w:br/>
                ● 景点游览与自由活动时间以实际安排为准；
                <w:br/>
                ● 自理项目可自愿选择参加；
                <w:br/>
                ● 如因个人原因放弃部分行程或服务，已产生费用不予退还；
                <w:br/>
                ● 团队游览中不允许擅自离团（自由活动除外），中途离团视同游客违约，按照合同总金额的20% 赔付旅行社，由此造成未参加行程内景点、用餐、房、车等费用不退，旅行社亦不承担游客离团时发生意外的责任。
                <w:br/>
                祝您旅途愉快，领略大西北的独特魅力！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2026-04-10T17:07:11+08:00</dcterms:created>
  <dcterms:modified xsi:type="dcterms:W3CDTF">2026-04-10T17:07:11+08:00</dcterms:modified>
</cp:coreProperties>
</file>

<file path=docProps/custom.xml><?xml version="1.0" encoding="utf-8"?>
<Properties xmlns="http://schemas.openxmlformats.org/officeDocument/2006/custom-properties" xmlns:vt="http://schemas.openxmlformats.org/officeDocument/2006/docPropsVTypes"/>
</file>