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【疆韵伊犁】新疆乌鲁木齐双飞8天 | 伊犁那拉提草原 | 恰西草原 | 怪石峪地质奇观 | 赛里木湖 | 独山子大峡谷 | 天山天池 | 古道温泉 | 哈萨克民俗体验行程单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SGYY-20260406-K8B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CA4370 广州/乌鲁木齐 0800-1315
                <w:br/>
                CZ6900 广州/乌鲁木齐 0905-1405
                <w:br/>
                回程参考航班：
                <w:br/>
                CZ6899 乌鲁木齐/广州 1545-2100
                <w:br/>
                CA4369 乌鲁木齐/广州 1840-2355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五大信心保证
                <w:br/>
                6人保证成团铁发，24人封顶
                <w:br/>
                发团保证用2+1大巴
                <w:br/>
                绝不进和田玉店，进玉店即赔付2000元/人
                <w:br/>
                单人出游包拼房，无忧体验
                <w:br/>
                全行程无自费，畅玩无压力
                <w:br/>
                <w:br/>
                精致·吃
                <w:br/>
                特别安排价值50元/人民族歌舞晚宴
                <w:br/>
                品尝新疆特色风味：特色那仁/新疆拉条子/大盘鸡等
                <w:br/>
                <w:br/>
                精选·住
                <w:br/>
                指定升级2晚4钻酒店&amp;1晚那拉提精品民宿
                <w:br/>
                <w:br/>
                舒适·行
                <w:br/>
                用车升级，2+1豪华座椅大巴，舒适空间，奢华体验，让您忘却旅途疲劳
                <w:br/>
                <w:br/>
                精彩·玩
                <w:br/>
                “千山鸟飞绝，万径人踪灭”初春的赛里木湖依旧清冷，半湖澄澈半湖冰，宁静圣洁
                <w:br/>
                那拉提野百合顶冰悄然绽放，这是那拉提花季盛开的第一朵花，昭示着万物复苏，迎接春天
                <w:br/>
                被美誉为“瑶池”的天山天池，雪峰倒映，云杉环拥，碧水似镜，风光如画
                <w:br/>
                独山子大峡谷，感受地质奇观的震撼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（航程约5.5小时）
                <w:br/>
                请您在广州白云机场集合，办理登机手续后，乘机前往具有“戈壁明珠”、“歌舞之乡”—【乌鲁木齐】，专人接机后入住酒店；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3钻：乌鲁木齐鑫茂祥/丰航酒店/昌吉喆啡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&gt; 怪石峪地质奇观 &gt; 古道温泉 &gt; 博乐/双河（车程约6.5h）
                <w:br/>
                【怪石峪地质奇观】（含大门票+区间车，游览时间约2小时）怪石峪风景区位于新疆博尔塔拉蒙古自治州博乐市东北38公里处的卡浦牧尕依沟，是国家AAAA级旅游景区，也是世界最大的花岗斑岩象形怪石群落之一。景区被十多条南北和东西走向的山泉溪流切割，以一条东西走向的溪流为主游览线路。整个景区岩石裸露，怪石嶙峋，大自然杰出的创造力造就了独具魅力的神奇世界。
                <w:br/>
                【古道温泉】（含温泉票，游览时间约1小时）是新疆兵团文旅康养标杆项目，以 “天赋好水+人文匠心”为核心，融合温泉疗愈、热带景观、多元体验于一体，堪称北疆冬季避寒、四季康养的优选目的地。
                <w:br/>
                <w:br/>
                温馨提示：
                <w:br/>
                1、景区内日照强烈，务必做好防晒，山路行走建议穿登山或舒适运动鞋；
                <w:br/>
                2、温泉不含泳衣泳裤、请游客自备；
                <w:br/>
                3、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3钻：博乐全季 双河中盛商务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博乐/双河 &gt; 赛里木湖 &gt; 途观果子沟大桥 &gt; 清水河（车程约2.5h）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途观【果子沟】风光绝妙，既有雪峰峭壁幽谷危崖之险，云杉黑绿高山飞瀑之奇，更有果木成林香草馥郁、山花烂漫蜂飞蝶舞之美。一沟之内，同日可见四季景观，公路盘旋曲折山形秀拔清奇，飞桥重迭激流穿谷，秀美之中亦含峻峭，果子沟是进入伊犁地区的门户，堪称“伊犁第一景”。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3钻：清水河七星/维也纳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清水河 &gt; 恰西草原 &gt; 那拉提（车程约4h）
                <w:br/>
                【恰西国家级森林草原】（含大门票+区间车，游览时间约3.5小时）塞外江南在伊犁，伊犁最秀是恰西。恰西草原是一处绘画和摄影艺术家的乐园，集山水美景、文化传说与自然资源于一身，拥有林海松涛、飞瀑溪流等景观，其水可养颜，物产丰富，是自然与人文交织的瑰宝，漫步其中，松涛阵阵，仿佛置身于绿色的海洋，让人感受到大自然的宁静与美好。草原四季分明，春夏时节绿草如茵，野花遍地，形成一幅色彩斑斓的自然画卷。这里的空气清新，气候宜人，是徒步旅行、骑马和露营的理想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3圈：那拉提三七二十几/柏悦山居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 &gt; 那拉提空中草原 &gt; 哈萨克族非遗体验&amp;旅拍 &gt; 博乐/精河/双河（车程约6h）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哈萨克族非遗体验】（游览时间约2小时）深度体验民俗风情，亲手搅打发酵酿马奶、解锁捏塑烧制草原纹陶瓷、铺毛擀制羊毛毡、铁锤修整缝制皮料，试穿哈族传统服饰旅拍（含6张微调相片，不含妆造）、沉浸式感受草原风情，在草原花海中深度触摸游牧文化。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3钻：精河西海云鼎/托托宏辰 博乐全季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 &gt; 独山子大峡谷 &gt; 乌鲁木齐/昌吉（车程约6.5小时)
                <w:br/>
                【独山子大峡谷】（含大门票，游览时间约2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w:br/>
                温馨提示：
                <w:br/>
                1、严格遵守景区规定：游玩路线、安全警示等均要严格遵守，不得随意进入未开放或禁止通行的区域。
                <w:br/>
                2、人身安全：部分区域地势险峻，尤其是峡谷边缘，保持安全距离以防意外坠落；游乐项目需遵循工作人员指导并正确使用安全设备。
                <w:br/>
                3、天气变化：新疆天气多变且紫外线强烈，建议携带防晒霜、遮阳帽、太阳镜等防晒用品。
                <w:br/>
                4、保持通讯畅通：提前告知家人行程并携带充电宝确保手机电量充足。
                <w:br/>
                5、游玩项目安全：在峡谷边拍照时不要去危险的地方，参与游乐项目时也要注意安全。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边疆之花博物馆 &gt; 天山天池 &gt; 乌鲁木齐/昌吉（车程约2h）
                <w:br/>
                【边疆之花博物馆】（游览时间约2小时）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
                <w:br/>
                <w:br/>
                温馨提示：
                <w:br/>
                1、天山天池海拔较高，紫外线较强，请及时补充水分及做好防晒；
                <w:br/>
                2、路上可以准备小零食，景区内商品售卖较少。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早餐后，于指定时间集中返回乌鲁木齐，前往地窝堡机场，登机返回温馨的家结束愉快的新疆之旅。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1.大交通：广州-乌鲁木齐往返经济舱机票，含机场建设费、燃油税；
                <w:br/>
                2.当地交通：6人及以上安排2+1豪华座椅大巴，6人以下根据人数安排用车，保证每人一正座，保障舒适安全出行；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4.用餐：酒店含早，全程含7早餐7正餐，餐标30元/人，其中特别安排价值50元/人的新疆欢迎晚宴，如人数不足十人，将根据实际人数酌情安排用餐（团队餐不用不退）;
                <w:br/>
                5.门票：仅含行程所列景点首道大门票&amp;必要区间车；
                <w:br/>
                6.导服：中文优秀导游服务（机场安排工作人员协助办理登机手续；6人及以下为司机兼向导，不另安排导游）；
                <w:br/>
                7.保险：含旅行社责任险。强烈建议游客自行购买旅游意外险；
                <w:br/>
                8.费用包含仅适用于28-68周岁成人参团，儿童、超龄参团请另询价格，
                <w:br/>
                2-12 岁儿童标准：仅含往返机票、车位费、正餐餐费；不含床位、早餐、门票费，如有超出费 用由家长现付！
                <w:br/>
                **此团为打包销售价格 ，各项门票已按最低折扣后价格计算；有任何优惠证件 ，需配合导游出示证件去购买门票作为补贴；故不退任何门票费用；请多理解 ，景区内部分观光车、缆车、客人自理。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4月880元/人、5月980元/人（若您为1大1小出行，为避免打搅您和同房客人的休息，则儿童必须占床，请您补房差报名；旅游接待酒店，以标准间居多，不一定能安排三人间：如要求三人入标双，则退房差：4月退500元/人、5月退600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边疆之花博物馆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2026-04-11T16:40:41+08:00</dcterms:created>
  <dcterms:modified xsi:type="dcterms:W3CDTF">2026-04-11T16:40:41+08:00</dcterms:modified>
</cp:coreProperties>
</file>

<file path=docProps/custom.xml><?xml version="1.0" encoding="utf-8"?>
<Properties xmlns="http://schemas.openxmlformats.org/officeDocument/2006/custom-properties" xmlns:vt="http://schemas.openxmlformats.org/officeDocument/2006/docPropsVTypes"/>
</file>