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【秘境神农】湖北双高纯玩4日丨神农架+宜昌丨纯玩行程单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CY-HB1775618785tt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宜昌市-神农架林区-岳阳市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探秘神农架·华中屋脊·水电宜昌双高纯玩4日
                <w:br/>
                探寻美人故里--最美水上公路+三峡大瀑布
                <w:br/>
                文化名城--荆州古城+洞庭湖游船+三峡大坝
                <w:br/>
                神秘神农架--神农顶+神农坛+动物王国官门山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广州-岳阳-荆州-宜昌【洞庭湖游船】【汴河街】【荆州古城】
                <w:br/>
                指定时间集合，广州南/广州北/清远乘坐高铁前往岳阳，抵达 后导游接团，乘车前往八百里【洞庭湖】风光带（游船时间30分钟）：欣赏我国第二大淡水湖，号称“八百里洞庭湖”;碧波万顷的洞庭湖不愧为天下第一湖。乘坐游船游览八百里洞庭湖，观洞庭湖浩浩汤汤，横无际涯的万千景象，感受古人“先天下之忧而忧，后天下之乐而乐”的博大胸襟！。后游览【岳阳汴河街】：汴河街南起岳阳楼景区，西临洞庭湖，街道全长300余米，是以岳阳楼文化、洞庭文化、巴陵文化为基   础打造的一条特色街。沿街还有许多美食小吃、工艺品小店，已成为岳阳的一条美食街。后乘车前往荆州（车程约2小时），参观【荆州古城墙】（如需登城楼需补35元/人门票，游玩1.5小时）荆州城又名江陵城，是中国现存的四座保存最为完整的古城墙之一，也是保存最为完好的南方城墙；荆州古城分为三层，外面是水城，中间是砖城，里面是土城。水城（护城河）全长10500米，宽30米，水深4米，西通太湖，东连长湖，与古运河相连，高超的建筑技艺和不朽的艺术价值，体现了汉民族传统规划思想和建筑风格。历史上“刘备借荆州”、“东吴赔了夫人又折兵”、“关羽大意失荆州”等故事都发生在这里；行程结束后，乘车前往宜昌入住酒店（车程约1.5小时）入住酒店休息。 
                <w:br/>
                参考时间： 广州——岳阳；去程6-10点之间，以实际出票为准。备注：不接受指定出发车站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景点：【洞庭湖游船】【汴河街】【荆州古城】
                <w:br/>
                自费项：【荆州古城墙】如需登城楼需补35元/人门票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宜昌参考酒店：宜昌朗悦酒店或君鼎智尚酒店或汇豪酒店或同级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宜昌-神农架【三峡大瀑布】【神农坛】
                <w:br/>
                早餐后，乘车前往游览【三峡大瀑布景区】（含大门票）：原名白果树瀑布，位于宜昌晓峰旅游景区中，AAAAA级旅游景区，被誉为“中国十大名瀑”的第三大瀑布，是展示震旦纪、奥陶纪、寒武纪等多个地质年代的天然地质博物馆，也是世界上少有的集峡谷、溶洞、山水、化石文化为一体的国家级地质公园。溪流全长5公里，沿途分布着30多道瀑布。逆水而上，虎口瀑、一线瀑、珍珠瀑、丫瀑、连环瀑、五扇瀑等形态各异的瀑布接踵而来。主体瀑布宽约数十米，清泉从百余米高的陡峭山崖飞流直下，接天连地，水天雾海，蔚为壮观，即使久旱不雨，这里依然是飞泉不绝，被誉为“中国第四，湖北第一”。行程结束后，乘车前往神农架，途中可游览具有“中国最美水上公路”之称的—【古昭公路】（车程约3.5小时、游览30分钟）它是中国第一条最美生态环保水上公路，也是连接起长江三峡、神农架、武当山的黄金线路。宛如绿波中的一条黑龙，盘桓蜿蜒在香溪河上。十余公里长的路就建在水面之上，如长虹卧波般，惊艳奇绝于峡谷之中，游客瞻仰于斯；游览【神农坛景区】（含门票，游览时间约40分钟）：整个景区内青山环抱，美丽而幽静。景区分为主体祭祀区、古老植物园、千年古杉三大部分，其主体建筑是神农巨型牛首人身雕像，像高21米，宽35米，相加56米，以示中华56个民族紧密团结，雕像立于苍翠群山之间，以大地为身驱，双目微闭。晚上入住神农架酒店。
                <w:br/>
                交通：大巴
                <w:br/>
                景点：【三峡大瀑布】【神农坛】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神农架参考酒店：荣逸精致酒店或神农假日酒店或盛景怡家酒店或同级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神农架-宜昌【神农顶】【官门山】【天生桥】
                <w:br/>
                早餐后；游览【神农顶自然保护区】（游览约2.5小时，含门票，景区环保车已含）：神农架核心保护区、神农架核心景区；（板壁岩）石林、高山草甸、箭竹、杜鹃林交融的画面，让你犹如置身另一个世界；（小龙潭）了解野生动物救护，观看金丝猴等野生动物；（迷人淌）茫茫高山箭竹林海，巍巍壮观；（瞭望塔）远眺华中第一峰神农顶；（神农谷）神奇无二的峡谷石林、神农一绝、叹为观止；（金猴溪）原始森林、金猴飞瀑共同缔造出一个真正的天然氧吧；中餐后，下午游览生态自然博物馆【官门山风景区】（游览约60分钟，含门票）景区内有典型的北亚热带常绿阔叶林、奇特的地下暗河等自然景观；有野人雕塑母爱、生物多样性实验室【自然生态馆】【地质地貌馆】【野生动植物馆】【野人科考馆】等人文景点；后前往【大熊猫馆】探访国宝熊猫奥运与韵韵（由于官门山熊猫馆为科研基地，如遇政策性因素或不可抗力因素影响不能游览则取消此景点，不退任何费用。）；游览【天生桥景区】（游览约1.5小时）：天生石拱桥飞渡溪涧，景区集奇洞、奇桥、奇瀑、奇潭，溯溪、速降等户外运动一体的生态旅游区，（巴人部落）展示巴人文化的巴人部落岩厦、巢居、岩隙居、穴居、土司王府、廪君堂屋、巫夷寮舍、巴蛮茅居、巴国石寨等；（原始作坊）展现民俗文化的戏台唐戏表演、面坊、豆坊、榨坊、酒坊等系列水车作坊，共同组成了绚丽多彩的画卷；行程结束后前往宜昌入住酒店。
                <w:br/>
                交通：大巴
                <w:br/>
                景点：【神农顶】【官门山】【天生桥】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宜昌升级一晚华美达酒店（如政策变动或政府征用则改为同等级酒店）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宜昌-岳阳-广州【三峡大坝】
                <w:br/>
                早餐后，乘车前往参观国家AAAAA级景区【三峡大坝景区】（游览时间约2.5小时）：三峡大坝游客中心换乘景区交通车进入景区游览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中餐后，后乘车前往岳阳，乘坐高铁返回广州南/清远，结束愉快旅程！
                <w:br/>
                参考时间： 岳阳——广州；回程16-20点之间，以实际出票为准。
                <w:br/>
                交通：大巴，高铁
                <w:br/>
                景点：【三峡大坝】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1、交通：含广州南站/广州北/清远-岳阳，岳阳-广州南/清远高铁二等座；客人一经确认出行，临时取消而产生的退票损失，客人负责。退团损失以实际产生为准。
                <w:br/>
                2住宿：入住当地舒适型酒店+宜昌升级一晚网评豪华酒店（酒店均无三人房，一人一床位，单男单女需补房差550元/人或退房差300元/人）（温馨提示：如遇节假日或用房紧张或政策等原因酒店被征用，我社将换用同等级别酒店，但不赔偿任何损失；当地条件有限，山区小城勿与广东珠三角区域相比，敬请谅解）。
                <w:br/>
                宜昌参考酒店：宜昌朗悦酒店或君鼎智尚酒店或汇豪酒店或同级
                <w:br/>
                神农架参考酒店：荣逸精致酒店或神农假日酒店或盛景怡家酒店或同级
                <w:br/>
                宜昌升级一晚华美达酒店（如政策变动或政府征用则改为同等级酒店）
                <w:br/>
                3.用餐：全程含餐3早3正餐，正餐30元/人/餐，升级一餐特色餐神农养生宴（酒店含早，正餐十人一桌，八菜一汤，人数减少菜相应减少，酒水自理）。
                <w:br/>
                4.用车：全程空调旅游车（保证1人1正座，按尊老爱幼和晕车优先的原则乘坐，请尽量携带中小行李箱）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
                <w:br/>
                9、【退费标准】：此行程为特价打包产品，对任何群体无门票优惠退还，敬请知晓。
                <w:br/>
                儿童收费说明：
                <w:br/>
                1、6周岁以下按儿童价格：含车费、餐费、导服费；不含门票，不含床位费。（6周岁以下大交通免费无座）
                <w:br/>
                2、6-13 周岁按中童价：含车费、餐费、导服费、门票半票；含往返大交通，不含床位费。
                <w:br/>
                3、13周岁以上按成人操作。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自愿自理无强制项目：大瀑布电瓶车20元/人、大瀑布悬崖观光电梯58元/人、荆州古城上城墙35元/人、荆州古城电瓶车40元/人、三峡大坝电瓶车10元/人+三峡秀35元/人+耳麦20元/人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 无强制项目</w:t>
            </w:r>
          </w:p>
        </w:tc>
        <w:tc>
          <w:tcPr/>
          <w:p>
            <w:pPr>
              <w:pStyle w:val="indent"/>
            </w:pPr>
            <w:r>
              <w:rPr>
                <w:rFonts w:ascii="宋体" w:hAnsi="宋体" w:eastAsia="宋体" w:cs="宋体"/>
                <w:color w:val="000000"/>
                <w:sz w:val="20"/>
                <w:szCs w:val="20"/>
              </w:rPr>
              <w:t xml:space="preserve">大瀑布电瓶车20元/人、大瀑布悬崖观光电梯58元/人、荆州古城上城墙35元/人、荆州古城电瓶车40元/人、三峡大坝电瓶车10元/人+三峡秀35元/人+耳麦20元/人</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1、此团为广东独立成团；10人起成团，不派全陪领队，一车一导游服务。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br/>
                其他说明：
                <w:br/>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3、湖北旅游车上司机和导游一般会在送团时向客人推荐销售当地土特产 ，此为湖北旅游普遍现象，非旅行社购物安排！全凭客人自愿，不强制消费   敬请知晓！
                <w:br/>
                因该产品为景区联动特价打包产品，无任何优惠退免；如因天气原因或人力不可抗拒等因素造成无法游览以上景点，我社不退任何费用；如因个人自身原因放弃游览以上景点我社不退任何费用！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
                <w:br/>
                2、以上行程高铁车次及酒店安排以出团通知书为准；当地接待社在景点不变的情况下有权对行程先后次序作出相应调整，敬请谅解！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2026-04-19T17:54:25+08:00</dcterms:created>
  <dcterms:modified xsi:type="dcterms:W3CDTF">2026-04-19T17:54:25+08:00</dcterms:modified>
</cp:coreProperties>
</file>

<file path=docProps/custom.xml><?xml version="1.0" encoding="utf-8"?>
<Properties xmlns="http://schemas.openxmlformats.org/officeDocument/2006/custom-properties" xmlns:vt="http://schemas.openxmlformats.org/officeDocument/2006/docPropsVTypes"/>
</file>