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【纯净郴州】湖南郴州双高3天 | 东江湖、莽山五指峰、高椅岭、裕后街行程单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GM-2026（7-8）CJCZ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☆☆温馨提示☆☆：
                <w:br/>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结束后，前往郴州入住酒店。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w:br/>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w:t>
            </w:r>
          </w:p>
        </w:tc>
        <w:tc>
          <w:tcPr/>
          <w:p>
            <w:pPr>
              <w:pStyle w:val="indent"/>
            </w:pPr>
            <w:r>
              <w:rPr>
                <w:rFonts w:ascii="宋体" w:hAnsi="宋体" w:eastAsia="宋体" w:cs="宋体"/>
                <w:color w:val="000000"/>
                <w:sz w:val="20"/>
                <w:szCs w:val="20"/>
              </w:rPr>
              <w:t xml:space="preserve">未含景交：不含东江湖景区车30元/人+不含五指峰索道往返及环保车240元/人，合计270元/人，此费用必须产生，为能统一安排游玩，请交付地陪导游。（行程已经打包优惠,景区小交通不再享受任何优惠政策）。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2026-08-25T12:20:05+08:00</dcterms:created>
  <dcterms:modified xsi:type="dcterms:W3CDTF">2026-08-25T12:20:05+08:00</dcterms:modified>
</cp:coreProperties>
</file>

<file path=docProps/custom.xml><?xml version="1.0" encoding="utf-8"?>
<Properties xmlns="http://schemas.openxmlformats.org/officeDocument/2006/custom-properties" xmlns:vt="http://schemas.openxmlformats.org/officeDocument/2006/docPropsVTypes"/>
</file>