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【广州出发】东莞“普罗旺斯” 常平半岛酒店纯玩2天游行程单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TX-20260412SP10318498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09:00纪念堂地铁站C出口
                <w:br/>
                09:40基盛万科肯德基门口（番禺广场地铁站E出口）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入住网评4钻东莞常平半岛酒店 标准客房
                <w:br/>
                食足5餐 4个自助餐 三文鱼海鲜自助晚、酒店自助早、自助水果下午茶、自助素食、美味夜宵
                <w:br/>
                重本包含香遇百花园门票 价值39.9元
                <w:br/>
                第二届绣球花展 万亩花海 蓝紫粉白海洋
                <w:br/>
                国家4A景区、东莞新八景”之首-松湖烟雨
                <w:br/>
                尊享酒店 特色水疗池、户外泳池、台球、电影院、街机游戏、ps5等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集中地-松山湖风景区-东莞常平半岛酒店-下午茶-晚餐-夜宵
                <w:br/>
                含：午餐、下午茶、晚餐、夜宵   住：东莞常平半岛酒店
                <w:br/>
                早上于指定地点集中出发，乘坐旅游巴士前往东莞【松山湖景区】（车程约1小时）
                <w:br/>
                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午餐:【现炒自助素食馆】，新鲜现炒，极为美味。
                <w:br/>
                餐后前往【东莞常平半岛酒店】办理入住，随后自由活动，免费畅玩酒店花园泳池，水疗池，台球、电影院、街机游戏、ps5等。
                <w:br/>
                下午茶：自助时令水果、饮料。
                <w:br/>
                晚餐：三文鱼海鲜自助晚餐。
                <w:br/>
                夜宵：美味土鸡粥。
                <w:br/>
                【东莞常平半岛酒店】东莞常平半岛酒店是一家集住宿、餐饮、卡拉OK、桑拿、水疗、运动于一体的商务型酒店。酒店设有客房、套房多间，中西餐、日本美食、超大型娱乐和休闲设施，并附有空中园林美景和室外泳池，是您商务旅游和休闲娱乐的理想家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酒店早餐-香遇百花园-返程
                <w:br/>
                含：早餐
                <w:br/>
                早上睡到自然醒，享用酒店早餐，继续自由活动。午餐：自理。
                <w:br/>
                约12点退房，随后前往【香遇百花园】（车程约40分钟）东莞香遇百花园位于东莞市东城区，是一座集花卉观赏、亲子休闲、科普教育于一体的城市生态花园。作为东莞市民心中的“城市后花园”，这里四季花香不断，而每年春季举办的绣球花展更是园区的招牌盛事，被誉为“不用去欧洲也能邂逅的浪漫花海”。本届绣球花展于2026年2月14日（情人节）正式启幕，恰逢春节假期与早春时节，数万株绣球花竞相绽放，营造出梦幻般的春日图景。
                <w:br/>
                规模宏大，品种丰富：
                <w:br/>
                展区占地广阔，汇集了无尽夏、魔幻海洋、红皇后、易多梦幻、太阳神殿等上百个知名绣球品种。这里是广东省内规模较大的绣球花集中展示区之一。
                <w:br/>
                色彩斑斓，视觉盛宴：
                <w:br/>
                绣球花对土壤酸碱度极为敏感，因此呈现出千变万化的色彩。在香遇百花园，您可以看到蓝紫如星空倾泻、粉白似少女裙摆、以及淡青、深红等多种渐变色。花团锦簇，层层叠叠，形成了壮观的“绣球峡谷”和油画般的夏日前奏。
                <w:br/>
                沉浸式打卡场景：
                <w:br/>
                园区精心设计了多处拍照打卡点。花海中特别设置了镜面装置，利用反射原理创造出“人在画中游”的奇幻视觉效果，让游客仿佛置身于爱丽丝的仙境。此外，绣球花还与同期盛开的薰衣草、虞美人等花卉相映成趣，层次丰富。
                <w:br/>
                随后回程广州，结束愉快行程。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2、用餐：含2正1早1下午茶1夜宵（正餐为酒店自助餐，不用均无费用退）（行程用餐自理期间导游推荐当地或附近用餐，费用自理，客人可自由参与）；
                <w:br/>
                3、门票：行程所含景点首道大门票（园内园景点门票自理）；
                <w:br/>
                4、住宿：东莞常平半岛酒店-标准客房（具体房型按酒店安排为准，酒店不设三人房，不可加床，不设退房差，单成人需补房差/放弃床位）；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2026-04-19T18:13:13+08:00</dcterms:created>
  <dcterms:modified xsi:type="dcterms:W3CDTF">2026-04-19T18:13:13+08:00</dcterms:modified>
</cp:coreProperties>
</file>

<file path=docProps/custom.xml><?xml version="1.0" encoding="utf-8"?>
<Properties xmlns="http://schemas.openxmlformats.org/officeDocument/2006/custom-properties" xmlns:vt="http://schemas.openxmlformats.org/officeDocument/2006/docPropsVTypes"/>
</file>