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中旅1号【66度探险邮轮—海神号 | 自由行套餐】南极三岛季末远征23天 | 2027年3月行程单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66D20270306NJSD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阿根廷</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南极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待定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1.9月30日前预订享受机票补贴优惠，每人已优惠20000元/人。
                <w:br/>
                2.此价格已享受8折的早鸟优惠，最高已优惠20000。
                <w:br/>
                <w:br/>
                极地日落与鲸鱼季的深度探险：南极半岛、南乔治亚、福克兰群岛（马尔维纳斯群岛）
                <w:br/>
                *在南极航季的尾声启程，您将迎来一段兼具生态奇观与极地光影的深度探险航程。随着南极逐渐告别极昼，日落与柔和的极地光线重新映照冰山与冰川，为航行带来更加丰富的层次与色彩。此时南极半岛海域正进入鲸类活动高峰，座头鲸与小须鲸频繁出没。航程将串联南极半岛、南乔治亚与福克兰群岛（马尔维纳斯群岛）三大生态区域。在冰川峡湾、百万王企鹅繁殖地与亚南极岛屿文化之间，您将逐步展开一幅层次丰富的南大洋探险画卷。
                <w:br/>
                <w:br/>
                *在南极航季尾声启程，您将看到极昼结束后的南极日落。冰山与冰川在金色光影中呈现出更加丰富的层次，也是极地摄影爱好者格外珍视的时刻。
                <w:br/>
                *三月的南极半岛正进入鲸类活动高峰。冲锋舟巡游时，您将有机会近距离见证这些海洋巨兽的优雅身影。
                <w:br/>
                *在天气与冰况允许的情况下，我们将尝试继续向南推进并穿越南极圈。越过这条纬度线，是许多探险者向往的重要极地时刻。
                <w:br/>
                <w:br/>
                *追随探险家沙克尔顿的传奇足迹，回望极地探索史上最令人敬佩的生存故事之一，感受人类挑战未知世界的勇气与精神。
                <w:br/>
                *在条件允许的情况下，航程将前往中国南极长城站所在区域。这里承载着中国极地科考的重要历史，也为旅程增添特别的意义。
                <w:br/>
                *从南极半岛的冰川峡湾，到南乔治亚的王企鹅王国，再到福克兰群岛的海鸟天堂，您将完整体验南大洋丰富而壮丽的生态景观。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布宜诺斯艾利斯
                <w:br/>
                当天游客自行抵达阿根廷首都（Ministro Pistarini International Airport/埃塞萨机场），自行联系当地司机（英文司机，不含市区游览），接送至指定酒店入住。
                <w:br/>
                交通：旅游巴士
                <w:br/>
              </w:t>
            </w:r>
          </w:p>
        </w:tc>
        <w:tc>
          <w:tcPr/>
          <w:p>
            <w:pPr>
              <w:pStyle w:val="indent"/>
            </w:pPr>
            <w:r>
              <w:rPr>
                <w:rFonts w:ascii="宋体" w:hAnsi="宋体" w:eastAsia="宋体" w:cs="宋体"/>
                <w:color w:val="000000"/>
                <w:sz w:val="20"/>
                <w:szCs w:val="20"/>
              </w:rPr>
              <w:t xml:space="preserve">早餐：自理     午餐：自理     晚餐：自理   </w:t>
            </w:r>
          </w:p>
        </w:tc>
        <w:tc>
          <w:tcPr/>
          <w:p>
            <w:pPr>
              <w:pStyle w:val="indent"/>
            </w:pPr>
            <w:r>
              <w:rPr>
                <w:rFonts w:ascii="宋体" w:hAnsi="宋体" w:eastAsia="宋体" w:cs="宋体"/>
                <w:color w:val="000000"/>
                <w:sz w:val="20"/>
                <w:szCs w:val="20"/>
              </w:rPr>
              <w:t xml:space="preserve">指定酒店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集合日: 乌斯怀亚 (阿根廷)
                <w:br/>
                酒店早餐后，联系当地司机送往机场（Jorge Newbery Airpark/豪尔赫·纽伯里机场）乘搭指定航班抵达乌斯怀亚。 乌斯怀亚位于阿根廷火地岛南端，背倚安第斯山脉，面朝比格尔海峡，是通往南极的门户。抵达后前往指定酒店办理入住。 今日为集合日，您可自由活动，适应环境，为即将开启的南极探险做好准备。 为方便您的活动，当日餐食敬请自行安排。
                <w:br/>
                交通：旅游巴士
                <w:br/>
              </w:t>
            </w:r>
          </w:p>
        </w:tc>
        <w:tc>
          <w:tcPr/>
          <w:p>
            <w:pPr>
              <w:pStyle w:val="indent"/>
            </w:pPr>
            <w:r>
              <w:rPr>
                <w:rFonts w:ascii="宋体" w:hAnsi="宋体" w:eastAsia="宋体" w:cs="宋体"/>
                <w:color w:val="000000"/>
                <w:sz w:val="20"/>
                <w:szCs w:val="20"/>
              </w:rPr>
              <w:t xml:space="preserve">早餐：酒店早餐     午餐：自理     晚餐：自理   </w:t>
            </w:r>
          </w:p>
        </w:tc>
        <w:tc>
          <w:tcPr/>
          <w:p>
            <w:pPr>
              <w:pStyle w:val="indent"/>
            </w:pPr>
            <w:r>
              <w:rPr>
                <w:rFonts w:ascii="宋体" w:hAnsi="宋体" w:eastAsia="宋体" w:cs="宋体"/>
                <w:color w:val="000000"/>
                <w:sz w:val="20"/>
                <w:szCs w:val="20"/>
              </w:rPr>
              <w:t xml:space="preserve">指定酒店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登船日: 乌斯怀亚 (阿根廷)
                <w:br/>
                早餐后按指定时间集合，我们安排团队接送前往码头办理登船手续。邮轮缓缓驶离港口，比格尔海峡两岸雪峰渐行渐远，南极探险正式启程。探险团队将进行安全说明与登陆简报，帮助您了解接下来数日的探险安排。
                <w:br/>
                交通：旅游巴士/邮轮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跨越德雷克海峡 (海上巡游)
                <w:br/>
                我们将连续航行穿越德雷克海峡。这片海域连接南美洲与南极大陆，是所有南极航程的必经之路。在两天的航行中，您将逐步适应极地环境。探险团队将开展系列讲座，涵盖南极历史、地质、野生动物与登陆规范。甲板上常可见信天翁与各类远洋海鸟伴随航行。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跨越德雷克海峡 (海上巡游)
                <w:br/>
                随着纬度升高，气温逐渐下降，海面可能开始出现零散浮冰，远方隐约浮现南极的轮廓。随着航程接近南极半岛，您也将逐渐感受到南极航季尾声的氛围——极昼开始结束，日落重新回到地平线，极地光线变得更加柔和而富有层次。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探索南设得兰群岛和南极半岛
                <w:br/>
                当邮轮驶入南设得兰群岛与南极半岛海域时，许多人会在第一眼看到这片冰白世界的瞬间产生难以言说的敬畏。山峰自海面拔起，冰川缓慢滑入海湾，浮冰在水面漂移，时间仿佛变得缓慢而安静。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探索南设得兰群岛和南极半岛
                <w:br/>
                此时正值南极航季尾声，极昼逐渐结束，日落重新出现在南极天空。柔和的极地光线为冰山与冰川增添更多色彩层次。同时，南极半岛海域也进入鲸类活动最频繁的时期之一，座头鲸与小须鲸常在海湾中喷气觅食，为航程带来充满生命力的景象。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探索南设得兰群岛和南极半岛
                <w:br/>
                在接下来的数日中，我们将根据天气、海况与冰况灵活制定每日计划。我们还将寻找合适的条件尝试穿越南极圈。通过这一具有象征意义的纬度线既是地理上的一个里程碑，也是一个情感上的重要时刻，标志着进入了相对较少游客涉足的地区。如果天气和冰层状况允许，这次向南的推进将成为航程中最具决定性的亮点之一。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探索南设得兰群岛和南极半岛
                <w:br/>
                每天，我们都将搭乘冲锋舟，深入冰封海湾、狭窄水道与可能的登陆点。探险团队将在每一次登陆时协助您安全登岸，无论是踏上雪地徒步、拜访科研站，还是静静观察企鹅群落的日常生活。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探索南设得兰群岛和南极半岛
                <w:br/>
                在这里，您有机会看到帽带企鹅、阿德利企鹅与巴布亚企鹅在岩石与雪丘之间筑巢争石；威德尔海豹与豹海豹卧于浮冰之上；座头鲸、小须鲸甚至虎鲸在远方海面喷气翻身。每一次冲锋舟巡游，都可能遇见不同的野生生命。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探索南设得兰群岛和南极半岛
                <w:br/>
                可能到访的探险登陆或巡游地点包括: 
                <w:br/>
                象岛（Elephant Island） 这是一处在南极探险史中具有象征意义 的岛屿。我们将视条件安排近岸巡游或 短暂登陆，在荒凉而肃穆的环境中回望 极地探索历史，并观察周边海域的海豹 与海鸟活动。 
                <w:br/>
                天堂湾（Paradise Harbour） 被群山与冰川环绕的宁静海湾，水面常 如镜面般平静，适合冲锋舟巡游与近距 离欣赏冰川倒影。 
                <w:br/>
                谢尔瓦湾（CiervaCove） 浮冰密布的水域，常可见豹海豹与巴布 亚企鹅，是观察冰川前缘与野生动物互 动的理想区域。 
                <w:br/>
                彼得曼岛（PetermannIsland） 阿德利企鹅与巴布亚企鹅的重要繁殖地， 岛屿周边水域也常有鲸类出没。 
                <w:br/>
                布朗站（Brown Station） 阿根廷科研站所在地之一，可在附近区 域巡游或登陆，感受科研设施与自然环 境的并存。 
                <w:br/>
                达莫伊角（DamoyPoint） 历史小型科研与航空中转遗址，周边环 境开阔，是观察企鹅与海豹活动的地点 之一。 
                <w:br/>
                丹科岛（Danco Island） 登岛后可缓步登高，俯瞰冰川峡湾与浮 冰海面，是典型的南极半岛景观代表。 
                <w:br/>
                米克尔森港（Mikkelsen Harbor） 封闭宁静的海湾，适合冲锋舟巡游，有 机会观察威德尔海豹与企鹅活动。 
                <w:br/>
                内科港（Neko Harbour） 活跃冰川崩解区域之一，登陆后可步行 至高点，俯瞰冰川入海的壮观场景。 
                <w:br/>
                库佛维尔岛（CuvervilleIsland） 巴布亚企鹅重要栖息地，雪丘与密集企 鹅群构成极具代表性的南极画面。 
                <w:br/>
                布朗断崖（Brown Bluﬀ） 火山岩壁与红褐色地貌在白色冰雪中格 外醒目，兼具地质与生态特色。 
                <w:br/>
                洛克罗伊港（Port Lockroy） 历史科研站与邮局所在地，是南极少数 可登陆的历史遗址之一。 
                <w:br/>
                勒梅尔海峡（Lemaire Channel） 被誉为南极最优美的航道之一。邮轮缓 慢穿行于两侧陡峭山体之间，冰山漂浮 于狭窄水道中，是摄影与观景的经典时 刻。 
                <w:br/>
                德泰耶岛（Detaille Island） 德泰耶岛位于南极圈以南，是穿越南极 圈后极具象征意义的登陆地点之一。岛 上保存着上世纪英国科考时期的历史建 筑遗址，在冰雪与荒野之间静默矗立， 仿佛时间停驻于极地深处。 
                <w:br/>
                中国南极长城站 在条件允许的情况下，我们还将前往中 国南极长城站所在区域。作为中国在南 极建立的首个科学考察站，长城站承载 着极地科研的重要意义。
                <w:br/>
                <w:br/>
                拥抱探险精神 
                <w:br/>
                本行程所示为您本次航程可能体验 内容的参考蓝图。在真正的探险旅 行中，没有任何航线或登陆安排可 以被绝对预设⸺因为这里的主导 者始终是自然本身。我们的旅程由 探索的初心所驱动，每一次发现都 顺应环境的节奏展开，而非拘泥于 固定时间表。 
                <w:br/>
                每日计划将由船长与探险队长根据 天气、海况、冰况及野生动物动态 审慎判断并灵活调整。所有决策均 以船舶安全与全体宾客福祉为最高 准则，同时保留必要的机动性，使 我们能够把握稍纵即逝的自然机遇， 抵达更真实、更纯粹、也更值得铭 记的探索时刻。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海上巡游
                <w:br/>
                离开南极半岛和南设得兰群岛后，邮轮 将驶向亚南极地区。船上将持续进行自 然、野生动物与极地探险主题的讲解， 为即将到来的南乔治亚群岛登陆做好知 识准备。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海上巡游
                <w:br/>
                离开南极半岛和南设得兰群岛后，邮轮 将驶向亚南极地区。船上将持续进行自 然、野生动物与极地探险主题的讲解， 为即将到来的南乔治亚群岛登陆做好知 识准备。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探索南乔治亚
                <w:br/>
                南乔治亚岛常被誉为“南大洋的野生动 物王国”。高耸的雪山拔地而起，俯瞰 着广阔的海滩，在这里，数十万只王企 鹅聚集成地球上规模最大的繁殖群落之 一。企鹅此起彼伏的鸣叫声、海岸边休 憩的象海豹，以及头顶盘旋的海鸟，共 同构成极地地区最壮观的野生动物景象 之一。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探索南乔治亚
                <w:br/>
                这里也与传奇南极探险家欧内斯特· 沙 克尔顿的故事紧密相连。他那段惊险而 传奇的生存与求援经历，至今仍被视为 极地探险史上最伟大的篇章之一。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探索南乔治亚
                <w:br/>
                可能到访的探险登陆或巡游地点包括: 露脊鲸湾（Right Whale Bay） 开阔的海滩与平缓地形为王企鹅与象海 豹提供理想栖息环境。我们将沿海岸步 行，近距离观察企鹅群体在繁殖季中的 活动。 
                <w:br/>
                索尔兹伯里平原（Salisbury Plain） 这里是南乔治亚岛规模最大的王企鹅繁 殖地之一，成千上万只王企鹅在冰川环 绕的平原上聚集，形成极具冲击力的画 面。 
                <w:br/>
                福图纳湾（Fortuna Bay） 宽阔的海湾与草坡连接着冰川山谷，王 企鹅与海豹在此活动频繁。我们将在自 然通道中步行，沉浸式体验企鹅与地貌 交融的景观。 
                <w:br/>
                格里特维肯（Grytviken） 历史捕鲸站遗址所在地，同时也是沙克 尔顿的安息之地。我们将结合登陆参观 与历史解说，理解人类在这座岛屿上的 短暂存在。 
                <w:br/>
                圣安德鲁斯湾（St. Andrews Bay） 这里拥有南乔治亚岛乃至全球规模最大 的王企鹅繁殖地，数量可达十余万对。 海滩上密集的企鹅群与背后的冰川构成 极具标志性的南极前哨景观。 
                <w:br/>
                黄金港（Gold Harbour） 金色草坡、悬挂冰川与密集企鹅群共同 构成经典画面。王企鹅、巴布亚企鹅与 象海豹在此共存，是极具视觉冲击力的 登陆点之一。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海上巡游
                <w:br/>
                离开南乔治亚岛后，邮轮驶向福克兰群 岛。您可参与航程回顾讲座，整理影像， 与同伴分享经历。气温逐渐回升，海鸟 数量增多。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海上巡游
                <w:br/>
                离开南乔治亚岛后，邮轮驶向福克兰群 岛。您可参与航程回顾讲座，整理影像， 与同伴分享经历。气温逐渐回升，海鸟 数量增多。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探索福克兰群岛/马尔 维纳斯群岛
                <w:br/>
                福克兰群岛（马尔维纳斯群岛）位于南 大西洋中高纬度区域，由众多岛屿组成， 兼具原始自然生态与持续有人居住的岛 屿文化。这里是多种企鹅与海鸟的重要 栖息地，同时保留着清晰可见的历史脉 络。我们将在不同岛屿与定居点登陆， 结合自然观察与岸上漫步，全面感受这 一亚南极群岛的多样面貌。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探索福克兰群岛/马尔 维纳斯群岛
                <w:br/>
                可能到访的探险登陆或巡游地点包括: 
                <w:br/>
                斯坦利（Stanley） 作为群岛的主要城镇，斯坦利呈现出鲜 明的英式岛屿风貌。我们将上岸观光， 了解当地居民生活，并有机会在周边看 到麦哲伦企鹅的栖息区域。 
                <w:br/>
                西点岛（West Point Island） 陡峭的海岸悬崖是黑眉信天翁的重要筑 巢地，跳岩企鹅在岩壁间往返穿行。我 们将徒步前往观景点，近距离观察企鹅 与海鸟共存的壮观景象。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海上巡游
                <w:br/>
                在船上，探险队员会带来回顾性分享， 梳理从南大西洋、亚南极群岛到南极半 岛的探索脉络。您可以在甲板上眺望海 天交界的变化，回味与企鹅、冰川和极 地景观相遇的每一个瞬间。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离船日: 马德林港 -布宜诺斯艾利斯
                <w:br/>
                清晨抵达阿根廷巴塔哥尼亚大西洋沿岸的马德林港。这座城市是通往南大洋的重要门户，周边以广阔海岸线与丰富的海洋生态著称。早餐后办理离船手续， 结束本次令人难忘的南极三岛探索之旅。 
                <w:br/>
                于码头集中乘车前往马德林港机场，埃尔特韦尔切机场（El Tehuelche Airport）乘搭航班抵达布宜诺斯艾利斯，抵达后联系当地司机接送指定酒店入住。
                <w:br/>
                交通：邮轮
                <w:br/>
              </w:t>
            </w:r>
          </w:p>
        </w:tc>
        <w:tc>
          <w:tcPr/>
          <w:p>
            <w:pPr>
              <w:pStyle w:val="indent"/>
            </w:pPr>
            <w:r>
              <w:rPr>
                <w:rFonts w:ascii="宋体" w:hAnsi="宋体" w:eastAsia="宋体" w:cs="宋体"/>
                <w:color w:val="000000"/>
                <w:sz w:val="20"/>
                <w:szCs w:val="20"/>
              </w:rPr>
              <w:t xml:space="preserve">早餐：邮轮上早餐     午餐：自理     晚餐：自理   </w:t>
            </w:r>
          </w:p>
        </w:tc>
        <w:tc>
          <w:tcPr/>
          <w:p>
            <w:pPr>
              <w:pStyle w:val="indent"/>
            </w:pPr>
            <w:r>
              <w:rPr>
                <w:rFonts w:ascii="宋体" w:hAnsi="宋体" w:eastAsia="宋体" w:cs="宋体"/>
                <w:color w:val="000000"/>
                <w:sz w:val="20"/>
                <w:szCs w:val="20"/>
              </w:rPr>
              <w:t xml:space="preserve">指定酒店</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布宜诺斯艾利斯
                <w:br/>
                于酒店享有完早餐后，自行办理退房，联系司机接送到布宜机场（Ministro Pistarini International Airport/埃塞萨机场），行程结束。
                <w:br/>
                交通：旅游巴士
                <w:br/>
              </w:t>
            </w:r>
          </w:p>
        </w:tc>
        <w:tc>
          <w:tcPr/>
          <w:p>
            <w:pPr>
              <w:pStyle w:val="indent"/>
            </w:pPr>
            <w:r>
              <w:rPr>
                <w:rFonts w:ascii="宋体" w:hAnsi="宋体" w:eastAsia="宋体" w:cs="宋体"/>
                <w:color w:val="000000"/>
                <w:sz w:val="20"/>
                <w:szCs w:val="20"/>
              </w:rPr>
              <w:t xml:space="preserve">早餐：酒店早餐     午餐：自理     晚餐：自理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 邮轮⾏程开始（集合⽇）前1晚于布宜诺斯艾利斯的酒店住宿，双⼈间含早餐。
                <w:br/>
                · 邮轮⾏程结束（离船⽇） 当晚于布宜诺斯艾利斯的酒店住宿，双⼈间含早餐。
                <w:br/>
                · 布宜诺斯艾利斯机场和酒店间的拼⻋接送机服务（英⽂司机，不含游览）。
                <w:br/>
                · 布宜诺斯艾利斯往返乌斯怀亚的经济舱机票，含标准托运⾏李额度（阿根廷当地航司标准托运额度为每⼈15公⽄）。
                <w:br/>
                · 行程包含第1天在乌斯怀亚入住1晚酒店（含早餐）。
                <w:br/>
                · 登船日从酒店前往码头的团队接送安排。
                <w:br/>
                · 赠送一件66度探险邮轮定制防水极地探险派克大衣。
                <w:br/>
                · 赠送一个66度探险邮轮定制保温杯。
                <w:br/>
                · 在冲锋舟登陆或巡游活动期间免费借用防水靴。
                <w:br/>
                · 每位宾客 20GB 星链高速网络流量（可另行购买额外流量）。
                <w:br/>
                · 船上住宿及每日客房清洁服务。
                <w:br/>
                · 船上每日所有餐食与点心。
                <w:br/>
                · 晚餐期间免费畅饮精选啤酒、指定餐酒及软饮。
                <w:br/>
                · 船上24小时供应免费咖啡与茶。
                <w:br/>
                · 套房内迷你吧每日免费补充软饮料。
                <w:br/>
                · 所有停靠港口包含的常规岸上观光活动项目。
                <w:br/>
                · 探险航段期间的所有登陆活动与冲锋舟巡游。
                <w:br/>
                · 由66度探险团队及特邀嘉宾按计划提供的讲座与讲解服务。
                <w:br/>
                · 免费下载记录本次航程的回顾视频及航程期间的摄影师照片的电子版。
                <w:br/>
                · 登船与离船期间的全部行李搬运服务。
                <w:br/>
                · 港口税费、许可费用及登陆费用。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 邮轮服务费：每人每晚15美元，将自动计入您的船上消费账户。
                <w:br/>
                · 参加冲锋舟巡游或冲锋舟登陆活动时必须穿着的防水裤。
                <w:br/>
                · 国际或国内机票，除非行程中特别注明。
                <w:br/>
                · 国际及国内航班的超重行李费。
                <w:br/>
                · 接送服务，除非行程中特别注明。
                <w:br/>
                · 护照、签证、电子注册费及疫苗相关费用。
                <w:br/>
                · 旅行保险或紧急医疗转运费用。
                <w:br/>
                · 酒店住宿及餐食，除非行程中特别注明；如单人入住须补单人房差（报名时咨询）。
                <w:br/>
                · 可选另付费岸上观光及活动项目。
                <w:br/>
                · 一切个人性质消费，包括但不限于晚餐以外的酒精饮品、洗衣、SPA、电话费用及其他个人开支。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注：1.此机+酒套餐   最迟于出发前30天查询余位预订。
                <w:br/>
                       2.如客人放弃离船后布宜酒店到布宜机场的交通，无费用可退。
                <w:br/>
                <w:br/>
                免费 Air2Sea 团队接送服务 (该服务需提前预订) 话费用及其他个人开支。
                <w:br/>
                <w:br/>
                集合日：
                <w:br/>
                中午12:00至下午6:00，提供从乌斯怀亚机场（USH）前往酒店的接送服务。
                <w:br/>
                离船日：
                <w:br/>
                上午提供从码头前往马德林港机场（PMY）或市中心其他指定区域的接送服务。
                <w:br/>
                <w:br/>
                南极作为人类共同继承财产，是世界上唯一不属于任何国家、无定居人口的大陆，根据《南极条约》规定，南极洲指南纬60°以南的所有地区，包括冰架，总面积约5,200万平方公里，中国于1983年6月8日加入南极条约组织，同日《南极条约》对中国生效，1985年10月7日中国被接纳为协商国。自1959年起，国际上就根据《南极条约》及其后续协议的规定来管理南极，根据该条约，南极是专门用于和平目的和科研用途的自然保护区。1991年，《南极条约》各缔约方通过了《关于环境保护的南极条约议定书》，为保护南极的自然环境、科学价值和美学价值，该《议定书》制定了人类在南极洲开展所有活动时必须遵循的原则、程序以及必须履行的义务。
                <w:br/>
                国际南极旅游组织协会（英文名：International Association of Antarctica Tour Operators 简称：IAATO）于1991年成立，协会的主要目标是“倡导并促进安全的、环保的有关私营旅行团赴往南极旅行的实践活动”，中国也是IAATO成员，国际南极旅游组织协会 (IAATO) 的成员通过参与制定用于管理南极旅游业的指南和其他运营程序来支持条约体系的运转；参加国际南极旅游组织协会 (IAATO) 成员单位组织的旅行团，您就是在为南极的持续保护做贡献；您的旅行费用中的很小一部分用于帮助国际南极旅游组织协会 (IAATO) 实现其目标；我们希望您会传播保护南极及其科学价值的信息。也受限制于其各国的相关法律规定。
                <w:br/>
                《南极探访须知》：1994 年京都南极条约会议上通过的 XVIII-1 建议在南极地区的活动，必须遵照 1959 年国际间签定的南极条约及有关规定，统称为南极条约体制，南极条约的目标是把南极建设成一个和平与科研的特区。条约中规定了全面保护南极环境及其从属和相关生态系统的环保原则、程序和义务。各协约国亦一致同意按照其各自的法律体系，尽力维护协约中的规定。环保协定中各项规定均适用于旅游和其他非政府性活动以及政府性活动，以确保各种活动不 影响南极环境或科学考察活动。南极探访须知是用以确保所有前往南极者确知进而遵守协定中的各种规定，当然旅客在南极旅行期间必须遵守《南极探访须知》及中华人民共和国自然资源部有关南极活动的相关签署本合同我即视为您已知晓并阅读以上内容，我们正在为这最后一片广袤的荒原培养使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1、出于安全考虑，18岁以下未成年人需要至少一名成年旅客陪同；
                <w:br/>
                2、此线路行程强度较大，请确保身体健康适宜旅游，如出行人中有80周岁(含)以上老人，须至少有1位18周岁—69周岁亲友陪同方可参团，敬请谅解！
                <w:br/>
                3、出于安全考虑，本产品不接受孕妇预订，敬请谅解！
                <w:br/>
                4、每⽇具体⾏程，由船⻓和探险队⻓根据当⽇天⽓、海况、动物位置等综合因素来做专业判断和调整。在保证安全优先的条件下，为旅客带来最⼤化探索体验。
                <w:br/>
                中国驻各国大使馆/领馆信息
                <w:br/>
                中国驻阿根廷使馆
                <w:br/>
                地　　址：CRISOLOGOLARRALDE5349,CAP.FED.BUENOSAIRES,ARGENTINA
                <w:br/>
                国家区号：005411
                <w:br/>
                电　话：45438862,45420054
                <w:br/>
                电子信箱：EMBCHINAARGENTINA@HOTMAIL.COM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1、因客人个人原因提出取消行程，需要根据以下标准支付已经发生的旅游费用：
                <w:br/>
                1）出发前180日至121日，团费总额的60%
                <w:br/>
                2）出发前120日至31日，团费总额的80%
                <w:br/>
                3）出发前30日至1日，团费总额的100%
                <w:br/>
                4）出团当天取消，团费总额的100%
                <w:br/>
                **如按上述约定比例扣除的必要的费用低于实际发生的费用，旅游者按照实际发生的费用支付，但最高额不应当超过旅游费用总额。
                <w:br/>
                **因部分旅游资源需提前预订的特殊性，本产品线路在旅行社成团后至出行前29天外取消的，也将产生实际损失，具体损失包括但不限于机票、酒店等，如旅游者需要取消订单，应及时联系旅行社，旅行社除协助旅游者减损并退还未实际发生的损失费用外不再承担其他赔偿责任。
                <w:br/>
                2、请您务必在签证截止日前递交签证材料，签证材料递入领馆后，如遇拒签，我社将收取签证费（含签证服务费）阿根廷电子签3700元/人或阿根廷贴纸签2500元/人；
                <w:br/>
                3、如果您已自备签证，请务必提供有效护照及签证复印件，用于核对姓名和签证有效期。如因自备签证问题造成行程受阻，相应损失需自行承担。
                <w:br/>
                4、在行程中解除合同的，除不可抗力因素导致外，视为甲方自愿放弃剩余服务和产品，甲方支付的所有款项不予退还，由此给乙方造成的所有损失由甲方承担。
                <w:br/>
                5、如有游客额外升级标准或增加要求所产生的相关费用，以实际为准收取，费用包括但不限于以上列举取消条款。
                <w:br/>
                6、因为团队票的特殊性，双方在确认出票之后如因贵方原因或客人自身原因不走，我社有权收取所有票款。如尚未支付票款，我社有权追索收取所有票款。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特别说明：
                <w:br/>
                • 本附加产品的旅客姓名、航次或服务⽇期⼀经确认，如提出更名或改期，均视为取消原预
                <w:br/>
                订并重新预订。原预订按照上述取消政策处理，新预订须根据当时的价格及可⽤情况重新
                <w:br/>
                确认。
                <w:br/>
                • 如因66度探险邮轮直接造成【阿根廷延伸机酒套餐】所包含的服务需要变更或调整，66度探险邮轮将负责安排合理的替代服务。游客⽆需承担套餐所包含服务因此产⽣的取消费⽤、变更费⽤或票价差额。
                <w:br/>
                • 如因66度探险邮轮的直接原因造成【阿根廷延伸机酒套餐】⽆法提供、且⽆法安排合理的替代服务，66度探险邮轮将退还未能提供部分对应的套餐费⽤。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 所有计划的活动都受天气和海况的影响
                <w:br/>
                • 活动可能会发生变化
                <w:br/>
                • 请确保您符合所有入境和登机要求。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2026-09-14T16:12:38+08:00</dcterms:created>
  <dcterms:modified xsi:type="dcterms:W3CDTF">2026-09-14T16:12:38+08:00</dcterms:modified>
</cp:coreProperties>
</file>

<file path=docProps/custom.xml><?xml version="1.0" encoding="utf-8"?>
<Properties xmlns="http://schemas.openxmlformats.org/officeDocument/2006/custom-properties" xmlns:vt="http://schemas.openxmlformats.org/officeDocument/2006/docPropsVTypes"/>
</file>