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非洲传奇南非 纳米比亚 津巴布韦 赞比亚 博茨瓦纳 埃塞俄比亚 肯尼亚 坦桑尼亚 乌干达 卢旺达10国联游 | 比勒陀利亚 | 比林斯堡国家动物保护区 | 桌山保护区 | 纳瓦沙湖 | 开普敦半岛游 |辛巴红人部落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AA1776153958qX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埃塞俄比亚-肯尼亚-坦桑尼亚-赞比亚-津巴布韦-南非-乌干达-纳米比亚-卢旺达-博茨瓦纳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#一目尽天涯丨10国26城20大体验
                <w:br/>
                开普敦半岛观看企鹅
                <w:br/>
                比邻斯堡野生动物园追踪动物
                <w:br/>
                全球最古老沙漠-苏斯斯黎45号沙丘
                <w:br/>
                敞篷车参观沙丘奇景-死亡谷
                <w:br/>
                鲸湾港口出海
                <w:br/>
                三明治湾沙漠巡游-观赏倒沙入海奇景
                <w:br/>
                辛巴红泥人部落
                <w:br/>
                博茨瓦纳乔贝国家公园快艇动物追踪
                <w:br/>
                博茨瓦纳乔贝国家公园越野车动物追踪
                <w:br/>
                赞比西河落日游船含酒水
                <w:br/>
                跨国观赏维多利亚瀑布（津巴布韦.赞比亚）
                <w:br/>
                大象天堂-安博塞利国家公园
                <w:br/>
                塔兰吉雷国家公园动物追踪
                <w:br/>
                恩戈罗恩戈罗火山口探秘
                <w:br/>
                真正的动物王国-塞伦盖蒂国家公园
                <w:br/>
                马赛马拉国家公园落日鸡尾酒
                <w:br/>
                惊险刺激马拉河徒步
                <w:br/>
                船游东非大裂谷最美湖泊-纳瓦沙湖
                <w:br/>
                火山国家公园追踪银背大猩猩
                <w:br/>
                卢旺达大屠杀纪念馆
                <w:br/>
                <w:br/>
                <w:br/>
                #一窗尽星河丨精选28晚酒店与用车
                <w:br/>
                全程甄选舒适酒店或营地
                <w:br/>
                肯尼亚、坦桑尼亚安排4X4越野车（保证每人1窗，不超6客/车）
                <w:br/>
                <w:br/>
                #一味尽江湖丨28早51正餐
                <w:br/>
                开普敦中式原只龙虾餐
                <w:br/>
                鲸湾栈桥海鲜晚餐
                <w:br/>
                温得和克乔的啤酒屋特色猪肘饭
                <w:br/>
                维多利亚瀑布城河畔餐厅
                <w:br/>
                维多利亚瀑布城悬崖瞭望餐厅晚餐
                <w:br/>
                维多利亚瀑布城BOMA百兽宴
                <w:br/>
                马赛马拉草原日落香槟鸡尾酒
                <w:br/>
                品尝享誉国际的埃塞俄比亚咖啡
                <w:br/>
                品尝享誉国际的埃塞俄比亚咖啡
                <w:br/>
                品尝享誉国际的埃塞俄比亚咖啡
                <w:br/>
                <w:br/>
                #一舱尽云端丨中国国际航空=优质空中服务
                <w:br/>
                中国国际航空：全国免费联运；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下午：请各位贵宾出发当日下午于机场搭乘飞机飞往南非-约翰内斯堡；
                <w:br/>
                （全国各地机场可申请深圳往返联运航班【中国国航或深圳航空实际承运】）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参考航班：CA867 SZX/JNB  0010/0740
                <w:br/>
                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太阳城-匹林斯堡（车约30分钟）-约翰内斯堡开普敦   参考航班：FA113 JNB/CPT  1815/2030
                <w:br/>
                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
                <w:br/>
                备注：野生动物的观赏受到自然因素影响，旅行社无法保证一定能观看到。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晚餐：机场简餐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午餐：当地餐     晚餐：特色鱼排餐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开普敦-温得和克（参考航班4Z326 CPT/WDH 1040/1250）
                <w:br/>
                上午：酒店早餐后，乘机前往纳米比亚-温得和克；
                <w:br/>
                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
                <w:br/>
                交通：大巴
                <w:br/>
              </w:t>
            </w:r>
          </w:p>
        </w:tc>
        <w:tc>
          <w:tcPr/>
          <w:p>
            <w:pPr>
              <w:pStyle w:val="indent"/>
            </w:pPr>
            <w:r>
              <w:rPr>
                <w:rFonts w:ascii="宋体" w:hAnsi="宋体" w:eastAsia="宋体" w:cs="宋体"/>
                <w:color w:val="000000"/>
                <w:sz w:val="20"/>
                <w:szCs w:val="20"/>
              </w:rPr>
              <w:t xml:space="preserve">早餐：酒店早餐     午餐：飞机餐     晚餐：当地晚餐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温得和克–苏丝斯黎红沙漠（车约5小时）
                <w:br/>
                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 鲸湾（车约4.5小时）
                <w:br/>
                早餐后安排前往【45号沙丘】，它因为距离公园入口处45公里而得名。
                <w:br/>
                乘坐四轮敞篷车参观全球最高的沙丘及奇景“死亡谷”。步行进入死亡谷观看千年古树及壮观的红色沙丘, 还有机会攀登及观赏全球最高的沙丘, 在晨曦下它美丽得像海市蜃楼图画，金橘色的沙粒烁般照耀大地。
                <w:br/>
                下午我们前往美丽的海滨城市鲸湾港。途径废弃汽车和仙人掌组合成的【小镇Solitaire】休息拍照
                <w:br/>
                途径打卡南回归线标志。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上午：早餐后【鲸湾港口出海】成千上万只的海豹生活在此地，还有海豚跟着船一同玩耍跳跃,船只乘风破浪前往著名的景点 - 鹈鹕岬 (Pelican point), 在此享用鲜美的生蚝, 香槟酒及各式当地点心另人心旷神怡，午餐船上享用。
                <w:br/>
                下午：前往【三明治湾冲沙】特别安排搭乘越野车前往三明治湾沙漠巡游， 在此可以观赏大西洋海岸倒沙入海的奇观。在沙漠中行驶会看到海市蜃楼的景象，令人感觉海上漫进了沙漠，难分沙海。
                <w:br/>
                交通：大巴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鲸湾-红泥人-鲸湾（车约2.5小时）
                <w:br/>
                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返回海边【沉船景点】，可以拍照打卡留念，
                <w:br/>
                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入住斯瓦克蒙德Strand Hotel Swakopmund或同级酒店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鲸湾-温得和克(车程约 4.5 小时)
                <w:br/>
                上午：早餐后乘车返回温得和克，
                <w:br/>
                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温得和克 -瀑布城（津巴布韦）（参考航班 EWD 4Y138 0915-1115）
                <w:br/>
                上午：早餐后乘飞机前往瀑布城（津巴布韦），抵达后前往参观有 1500 年历史的巨大的【猴子面包树】（游览时间约30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午餐：当地午餐     晚餐：瞭望餐厅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维多利亚瀑布城（津巴布韦）乔贝国家公园（博茨瓦纳）
                <w:br/>
                上午：酒店早餐后前往博茨瓦纳-【乔贝国家公园】。抵达后；入住酒店休息
                <w:br/>
                下午：【乘坐快艇游览乔贝河】。晚餐后酒店休息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乔贝国家公园（博茨瓦纳）-利文斯通（赞比亚）维多利亚瀑布城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
                <w:br/>
                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
                <w:br/>
                晚上：前往享用BOMA百兽宴 ，结束后返回酒店休息。
                <w:br/>
                交通：大巴
                <w:br/>
              </w:t>
            </w:r>
          </w:p>
        </w:tc>
        <w:tc>
          <w:tcPr/>
          <w:p>
            <w:pPr>
              <w:pStyle w:val="indent"/>
            </w:pPr>
            <w:r>
              <w:rPr>
                <w:rFonts w:ascii="宋体" w:hAnsi="宋体" w:eastAsia="宋体" w:cs="宋体"/>
                <w:color w:val="000000"/>
                <w:sz w:val="20"/>
                <w:szCs w:val="20"/>
              </w:rPr>
              <w:t xml:space="preserve">早餐：酒店早餐     午餐：河畔餐厅     晚餐：BOMA百兽宴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瀑布城（津巴布韦） 亚的斯亚贝巴（参考航班 ET829 VFAADD 1320-2055 ）
                <w:br/>
                上午：酒店早餐后，前往瀑布城（津巴布韦）机场，乘机前往亚的斯亚贝巴，抵达后入住酒店休息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亚的斯亚贝巴四星酒店或同级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亚的斯亚贝巴-内罗毕（参考航班 ET308  ADDCAN 2315-0120+1）
                <w:br/>
                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
                下午：午餐后前往参观【圣乔治大教堂】（游览时间 40 分钟），这是另一个埃塞俄比亚东正教教堂，但值得注 
                <w:br/>
                意的是，它是独一无二的八角形。一些建筑师会告诉你，这是欧洲人解释埃塞俄比亚教堂设计的一个很好
                <w:br/>
                的例子。前往参观【非盟总部 AU building】（外观），该建筑物高 99.9 米，象征着非洲联盟的成立日
                <w:br/>
                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
                晚餐：品尝埃塞特色餐+歌舞表演。送往机场，乘坐飞机前往肯尼亚内罗毕。抵达后入住酒店。 
                <w:br/>
                备注： 
                <w:br/>
                1、【国家博物馆】如遇闭馆则此景点更改为【民族博物馆】，该博物馆坐落在亚的斯亚贝巴大学校园里，是个 
                <w:br/>
                值得参观的好地方。一层的展品包括一些历代皇帝的个人用品和国家以及意大利侵略和塞拉西统治时期的一些 
                <w:br/>
                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交通：大巴、飞机
                <w:br/>
              </w:t>
            </w:r>
          </w:p>
        </w:tc>
        <w:tc>
          <w:tcPr/>
          <w:p>
            <w:pPr>
              <w:pStyle w:val="indent"/>
            </w:pPr>
            <w:r>
              <w:rPr>
                <w:rFonts w:ascii="宋体" w:hAnsi="宋体" w:eastAsia="宋体" w:cs="宋体"/>
                <w:color w:val="000000"/>
                <w:sz w:val="20"/>
                <w:szCs w:val="20"/>
              </w:rPr>
              <w:t xml:space="preserve">早餐：酒店早餐     午餐：当地午餐     晚餐：埃塞俄比亚当地歌舞餐   </w:t>
            </w:r>
          </w:p>
        </w:tc>
        <w:tc>
          <w:tcPr/>
          <w:p>
            <w:pPr>
              <w:pStyle w:val="indent"/>
            </w:pPr>
            <w:r>
              <w:rPr>
                <w:rFonts w:ascii="宋体" w:hAnsi="宋体" w:eastAsia="宋体" w:cs="宋体"/>
                <w:color w:val="000000"/>
                <w:sz w:val="20"/>
                <w:szCs w:val="20"/>
              </w:rPr>
              <w:t xml:space="preserve">内罗毕当地四星酒店或同级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内罗毕-安博塞利（车约5小时）
                <w:br/>
                上午：酒店早餐后,，驱车前往大象生活的天堂【安博塞利国家公园】（车程约5小时）。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入住安博塞利当地四星级酒店Amboseli AA Camp 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入住当地五星酒店Taragire safari lodge 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塔兰吉雷-恩戈罗戈罗 （车约3小时）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恩戈罗戈罗 - 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马赛马拉-纳瓦沙-内罗毕
                <w:br/>
                上午：酒店早餐后，乘车前往纳瓦沙湖，抵达后享用午餐；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结束后， 乘车返回内罗毕，享用中式晚餐后，酒店休息。
                <w:br/>
                交通：大巴
                <w:br/>
              </w:t>
            </w:r>
          </w:p>
        </w:tc>
        <w:tc>
          <w:tcPr/>
          <w:p>
            <w:pPr>
              <w:pStyle w:val="indent"/>
            </w:pPr>
            <w:r>
              <w:rPr>
                <w:rFonts w:ascii="宋体" w:hAnsi="宋体" w:eastAsia="宋体" w:cs="宋体"/>
                <w:color w:val="000000"/>
                <w:sz w:val="20"/>
                <w:szCs w:val="20"/>
              </w:rPr>
              <w:t xml:space="preserve">早餐：酒店早餐     午餐：酒店餐     晚餐：中式晚餐   </w:t>
            </w:r>
          </w:p>
        </w:tc>
        <w:tc>
          <w:tcPr/>
          <w:p>
            <w:pPr>
              <w:pStyle w:val="indent"/>
            </w:pPr>
            <w:r>
              <w:rPr>
                <w:rFonts w:ascii="宋体" w:hAnsi="宋体" w:eastAsia="宋体" w:cs="宋体"/>
                <w:color w:val="000000"/>
                <w:sz w:val="20"/>
                <w:szCs w:val="20"/>
              </w:rPr>
              <w:t xml:space="preserve">内罗毕当地四星酒店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内罗毕恩德培（乌干达）-坎帕拉（参考航班 KQ414 NBOEBB 1230-1345）
                <w:br/>
                上午：酒店早餐后，乘机前往恩德培（乌干达）。
                <w:br/>
                下午：抵达恩德培，游览【马班巴沼泽地（Mabamba Bay 湿地）】，是乌干达最容易找到野生鲸头鹳的地方
                <w:br/>
                这里生态环境良好，有17-20只鲸头鹳，是观鸟的好去处乘车前往坎帕拉。晚餐后酒店休息。
                <w:br/>
                交通：大巴、飞机
                <w:br/>
              </w:t>
            </w:r>
          </w:p>
        </w:tc>
        <w:tc>
          <w:tcPr/>
          <w:p>
            <w:pPr>
              <w:pStyle w:val="indent"/>
            </w:pPr>
            <w:r>
              <w:rPr>
                <w:rFonts w:ascii="宋体" w:hAnsi="宋体" w:eastAsia="宋体" w:cs="宋体"/>
                <w:color w:val="000000"/>
                <w:sz w:val="20"/>
                <w:szCs w:val="20"/>
              </w:rPr>
              <w:t xml:space="preserve">早餐：酒店早餐     午餐：飞机餐     晚餐：晚餐   </w:t>
            </w:r>
          </w:p>
        </w:tc>
        <w:tc>
          <w:tcPr/>
          <w:p>
            <w:pPr>
              <w:pStyle w:val="indent"/>
            </w:pPr>
            <w:r>
              <w:rPr>
                <w:rFonts w:ascii="宋体" w:hAnsi="宋体" w:eastAsia="宋体" w:cs="宋体"/>
                <w:color w:val="000000"/>
                <w:sz w:val="20"/>
                <w:szCs w:val="20"/>
              </w:rPr>
              <w:t xml:space="preserve">坎帕拉当地四星酒店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坎帕拉-（约1.5小时）金贾-坎帕拉基加利 参考航班：WB423 EBB/KGL 2130/2125
                <w:br/>
                上午：前往维多利亚尼罗河源头金贾，它因1870年英国探险家斯皮克发现此地为尼罗河源头而闻名。抵达后享用午餐，随后乘船游览【维多利亚尼罗河源头瀑布】。
                <w:br/>
                下午：返回坎帕拉市容观光：外观【卡扎菲清真寺】，【国王议会】，【国王宫殿】，参观【巴哈伊花园】，这是非洲唯一处巴哈伊花园（以上游览时间约1小时，注意：遇节假日或礼拜日关闭，行程调整为取消该景点，恕无费用退）。晚餐后乘机飞往基加利。
                <w:br/>
                交通：大巴、飞机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基加利-（车程约3小时）鲁亨盖里
                <w:br/>
                上午：酒店早餐后，进行市区游览：进内参观【卢旺达大屠杀纪念馆】，后来到【露天市场】和【城市喷泉雕塑】，感受卢旺达特有的风土人情！
                <w:br/>
                下午：前往参观鲁亨盖里，抵达后【Iby'Iwacu文化村】参观（参观时间约2小时），在那里你会被邀请加入到当地人的歌曲和击鼓表演中，和当地人一起简单的传统食物。这是你了解卢旺达的文化，习俗和历史的好机会。晚餐后酒店休息。
                <w:br/>
                交通：大巴
                <w:br/>
              </w:t>
            </w:r>
          </w:p>
        </w:tc>
        <w:tc>
          <w:tcPr/>
          <w:p>
            <w:pPr>
              <w:pStyle w:val="indent"/>
            </w:pPr>
            <w:r>
              <w:rPr>
                <w:rFonts w:ascii="宋体" w:hAnsi="宋体" w:eastAsia="宋体" w:cs="宋体"/>
                <w:color w:val="000000"/>
                <w:sz w:val="20"/>
                <w:szCs w:val="20"/>
              </w:rPr>
              <w:t xml:space="preserve">早餐：酒店早餐     午餐：午餐     晚餐：当地晚餐   </w:t>
            </w:r>
          </w:p>
        </w:tc>
        <w:tc>
          <w:tcPr/>
          <w:p>
            <w:pPr>
              <w:pStyle w:val="indent"/>
            </w:pPr>
            <w:r>
              <w:rPr>
                <w:rFonts w:ascii="宋体" w:hAnsi="宋体" w:eastAsia="宋体" w:cs="宋体"/>
                <w:color w:val="000000"/>
                <w:sz w:val="20"/>
                <w:szCs w:val="20"/>
              </w:rPr>
              <w:t xml:space="preserve">鲁亨盖里当地特色酒店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鲁亨盖里-（车程约3小时）基加利【银背大猩猩追踪】
                <w:br/>
                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
                <w:br/>
                注：当天安排的追猩之旅，较布温迪不可穿越的国家公园难度降低很多，车送至海拔2200左右的集合点开始徒
                <w:br/>
                步游览，徒步海波上升约200米，节约大量体力，火山公园由于气候原因，上午是追猩的最佳时间，中午14点
                <w:br/>
                过后，因为火山地区气温上升，很容易产生降雨，造成道路泥泞。
                <w:br/>
                交通：大巴
                <w:br/>
              </w:t>
            </w:r>
          </w:p>
        </w:tc>
        <w:tc>
          <w:tcPr/>
          <w:p>
            <w:pPr>
              <w:pStyle w:val="indent"/>
            </w:pPr>
            <w:r>
              <w:rPr>
                <w:rFonts w:ascii="宋体" w:hAnsi="宋体" w:eastAsia="宋体" w:cs="宋体"/>
                <w:color w:val="000000"/>
                <w:sz w:val="20"/>
                <w:szCs w:val="20"/>
              </w:rPr>
              <w:t xml:space="preserve">早餐：酒店早餐     午餐：午餐     晚餐：中式晚餐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基加利-约翰内斯堡  参考航班：WB108  KGL/JNB  1030/1420
                <w:br/>
                酒店早餐后，乘机前往约翰内斯堡，抵达后导游接机，晚餐后酒店休息。
                <w:br/>
              </w:t>
            </w:r>
          </w:p>
        </w:tc>
        <w:tc>
          <w:tcPr/>
          <w:p>
            <w:pPr>
              <w:pStyle w:val="indent"/>
            </w:pPr>
            <w:r>
              <w:rPr>
                <w:rFonts w:ascii="宋体" w:hAnsi="宋体" w:eastAsia="宋体" w:cs="宋体"/>
                <w:color w:val="000000"/>
                <w:sz w:val="20"/>
                <w:szCs w:val="20"/>
              </w:rPr>
              <w:t xml:space="preserve">早餐：酒店早餐     午餐：飞机午餐     晚餐：中式晚餐   </w:t>
            </w:r>
          </w:p>
        </w:tc>
        <w:tc>
          <w:tcPr/>
          <w:p>
            <w:pPr>
              <w:pStyle w:val="indent"/>
            </w:pPr>
            <w:r>
              <w:rPr>
                <w:rFonts w:ascii="宋体" w:hAnsi="宋体" w:eastAsia="宋体" w:cs="宋体"/>
                <w:color w:val="000000"/>
                <w:sz w:val="20"/>
                <w:szCs w:val="20"/>
              </w:rPr>
              <w:t xml:space="preserve">航约翰内斯堡当地四星酒店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约翰内斯堡-深圳  参考航班：CA868 JNB/SZX  1010/0525+1
                <w:br/>
                全天:乘坐国航飞机返回深圳；
                <w:br/>
                交通：飞机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深圳
                <w:br/>
                抵达深圳，结束愉快且丰富的非洲传奇10国31天之旅，机场散团。免费联运旅客可乘坐联运航班返回各地。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深圳往返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
                <w:br/>
                4.用餐标准：行程中所列餐食，午晚餐为中式团队餐，如果不用餐或因个人原因超出用餐时间到达餐厅的，不再另补且费用不退；（用餐时间在机场候机或飞机上的餐食由客人自理）；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6.用车标准：旅游空调巴士；
                <w:br/>
                7.导游司机标准：全程中文领队（5人以上安排领队）、境外专业英文司机或当地中文导游；
                <w:br/>
                8.购物标准：行程内经过的景区商店、餐厅、商场、集市、中途休息站等商店不属于旅游定点购物店，若游客在此类购物店所购买的商品出现质量问题，旅行社不承担任何责任；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1.全程单房差16500元/人；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斯瓦克蒙德直升机航拍</w:t>
            </w:r>
          </w:p>
        </w:tc>
        <w:tc>
          <w:tcPr/>
          <w:p>
            <w:pPr>
              <w:pStyle w:val="indent"/>
            </w:pPr>
            <w:r>
              <w:rPr>
                <w:rFonts w:ascii="宋体" w:hAnsi="宋体" w:eastAsia="宋体" w:cs="宋体"/>
                <w:color w:val="000000"/>
                <w:sz w:val="20"/>
                <w:szCs w:val="20"/>
              </w:rPr>
              <w:t xml:space="preserve">
                通过直升机沙海相连的独特景致。航线：Dune Landscape,Walvis Bay, Salt Fields, Kuiseb River mouth,Sandwich harbour, Sand sea, Long beach, Swakopmund。时间：约1h20min。需国内出发前7天预订，旺季需提前10-12天预订。
                <w:br/>
                1800美金/每架飞机（1-3人）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1,800.00</w:t>
            </w:r>
          </w:p>
        </w:tc>
      </w:tr>
      <w:tr>
        <w:trPr/>
        <w:tc>
          <w:tcPr/>
          <w:p>
            <w:pPr>
              <w:pStyle w:val="indent"/>
            </w:pPr>
            <w:r>
              <w:rPr>
                <w:rFonts w:ascii="宋体" w:hAnsi="宋体" w:eastAsia="宋体" w:cs="宋体"/>
                <w:color w:val="000000"/>
                <w:sz w:val="20"/>
                <w:szCs w:val="20"/>
              </w:rPr>
              <w:t xml:space="preserve">小飞机航拍  scenic air swakop R1</w:t>
            </w:r>
          </w:p>
        </w:tc>
        <w:tc>
          <w:tcPr/>
          <w:p>
            <w:pPr>
              <w:pStyle w:val="indent"/>
            </w:pPr>
            <w:r>
              <w:rPr>
                <w:rFonts w:ascii="宋体" w:hAnsi="宋体" w:eastAsia="宋体" w:cs="宋体"/>
                <w:color w:val="000000"/>
                <w:sz w:val="20"/>
                <w:szCs w:val="20"/>
              </w:rPr>
              <w:t xml:space="preserve">
                航线：Swakopmund, Walvis Bay, Namib Desert, Shipwreck, 
                <w:br/>
                Sandwich Horbour, Walvis Bay, Salt Pans&amp;Swakopmund。时间：约1h6mins。活动简介：通过小飞机沙海相连的独特景致或者骷髅海岸的神秘荒凉。注意事项：最多5人。需国内出发前7天预订，旺季需提前10-12天预订。
                <w:br/>
                1200美金/每架飞机（1-5人）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直升机航拍1 Helicopter</w:t>
            </w:r>
          </w:p>
        </w:tc>
        <w:tc>
          <w:tcPr/>
          <w:p>
            <w:pPr>
              <w:pStyle w:val="indent"/>
            </w:pPr>
            <w:r>
              <w:rPr>
                <w:rFonts w:ascii="宋体" w:hAnsi="宋体" w:eastAsia="宋体" w:cs="宋体"/>
                <w:color w:val="000000"/>
                <w:sz w:val="20"/>
                <w:szCs w:val="20"/>
              </w:rPr>
              <w:t xml:space="preserve">
                航线：sesriem canyon - dune 45 - sossusvlei&amp;deadvlei - elim dune 斯陵峡谷，45号沙丘，苏丝斯黎谷，死亡谷。时间：约1hour。
                <w:br/>
                1500美金/每架飞机（1-3人）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1,500.00</w:t>
            </w:r>
          </w:p>
        </w:tc>
      </w:tr>
      <w:tr>
        <w:trPr/>
        <w:tc>
          <w:tcPr/>
          <w:p>
            <w:pPr>
              <w:pStyle w:val="indent"/>
            </w:pPr>
            <w:r>
              <w:rPr>
                <w:rFonts w:ascii="宋体" w:hAnsi="宋体" w:eastAsia="宋体" w:cs="宋体"/>
                <w:color w:val="000000"/>
                <w:sz w:val="20"/>
                <w:szCs w:val="20"/>
              </w:rPr>
              <w:t xml:space="preserve">小飞机航拍1  Scenic Flights R1</w:t>
            </w:r>
          </w:p>
        </w:tc>
        <w:tc>
          <w:tcPr/>
          <w:p>
            <w:pPr>
              <w:pStyle w:val="indent"/>
            </w:pPr>
            <w:r>
              <w:rPr>
                <w:rFonts w:ascii="宋体" w:hAnsi="宋体" w:eastAsia="宋体" w:cs="宋体"/>
                <w:color w:val="000000"/>
                <w:sz w:val="20"/>
                <w:szCs w:val="20"/>
              </w:rPr>
              <w:t xml:space="preserve">
                航线：Sesriem Canyon - Dune 45 - Deadvlei - Sossusvlei - Elim Dune斯陵峡谷，45号沙丘，苏丝斯黎谷，死亡谷。时间：约40 mins。通过小飞机发现纳米布沙漠的壮阔，从令人叹为观止的草原，到Sossusvlei高耸的沙丘和死亡谷的神秘。 
                <w:br/>
                注意事项：12岁以下儿童需成人陪同，最多5人。需国内出发前7天预订，旺季需提前10-12天预订。
                <w:br/>
                1000美金/每架飞机（1-5人）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1,000.00</w:t>
            </w:r>
          </w:p>
        </w:tc>
      </w:tr>
      <w:tr>
        <w:trPr/>
        <w:tc>
          <w:tcPr/>
          <w:p>
            <w:pPr>
              <w:pStyle w:val="indent"/>
            </w:pPr>
            <w:r>
              <w:rPr>
                <w:rFonts w:ascii="宋体" w:hAnsi="宋体" w:eastAsia="宋体" w:cs="宋体"/>
                <w:color w:val="000000"/>
                <w:sz w:val="20"/>
                <w:szCs w:val="20"/>
              </w:rPr>
              <w:t xml:space="preserve">丛林追踪野生动物</w:t>
            </w:r>
          </w:p>
        </w:tc>
        <w:tc>
          <w:tcPr/>
          <w:p>
            <w:pPr>
              <w:pStyle w:val="indent"/>
            </w:pPr>
            <w:r>
              <w:rPr>
                <w:rFonts w:ascii="宋体" w:hAnsi="宋体" w:eastAsia="宋体" w:cs="宋体"/>
                <w:color w:val="000000"/>
                <w:sz w:val="20"/>
                <w:szCs w:val="20"/>
              </w:rPr>
              <w:t xml:space="preserve">
                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
                <w:br/>
                活动地点：大赞比西河国家公园
                <w:br/>
                活动方式：乘4轮驱动越野车丛林追踪野生动物足迹
                <w:br/>
                出发时间：早上6:30；下午16:00 出发 
                <w:br/>
                活动用时：2.5---3个小时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126.00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活动用时：起飞—降落时间，一共15分钟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175.00</w:t>
            </w:r>
          </w:p>
        </w:tc>
      </w:tr>
      <w:tr>
        <w:trPr/>
        <w:tc>
          <w:tcPr/>
          <w:p>
            <w:pPr>
              <w:pStyle w:val="indent"/>
            </w:pPr>
            <w:r>
              <w:rPr>
                <w:rFonts w:ascii="宋体" w:hAnsi="宋体" w:eastAsia="宋体" w:cs="宋体"/>
                <w:color w:val="000000"/>
                <w:sz w:val="20"/>
                <w:szCs w:val="20"/>
              </w:rPr>
              <w:t xml:space="preserve">111米激情蹦极</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48.00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南非：TTOS
                <w:br/>
                1.护照首页扫描
                <w:br/>
                纳米比亚旅游签证：
                <w:br/>
                1.有效期6个月以上的护照原件；
                <w:br/>
                2.近期2寸白底彩色照片2张；
                <w:br/>
                3.签证申请表一份；
                <w:br/>
                4.在职证明原件一份（带公司抬头的英文的在职证明,须领导签名）+公司营业执照复印件加盖公章；如退休人员需要提供退休证的复印件
                <w:br/>
                博茨瓦纳落地签：
                <w:br/>
                1.有效期6个月以上的护照；
                <w:br/>
                2.行程表+住宿表
                <w:br/>
                津巴布韦落地签：
                <w:br/>
                1.有效期6个月以上的护照；
                <w:br/>
                2.行程表+住宿表
                <w:br/>
                赞比亚免签
                <w:br/>
                埃塞俄比亚：电子签  护照首页扫描
                <w:br/>
                坦桑尼亚：落地签
                <w:br/>
                肯尼亚：电子ETA许可  护照首页扫描+2寸白底彩照电子版
                <w:br/>
                乌干达：电子签  护照首页扫描
                <w:br/>
                卢旺达：电子签  护照首页扫描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2026-04-17T15:46:27+08:00</dcterms:created>
  <dcterms:modified xsi:type="dcterms:W3CDTF">2026-04-17T15:46:27+08:00</dcterms:modified>
</cp:coreProperties>
</file>

<file path=docProps/custom.xml><?xml version="1.0" encoding="utf-8"?>
<Properties xmlns="http://schemas.openxmlformats.org/officeDocument/2006/custom-properties" xmlns:vt="http://schemas.openxmlformats.org/officeDocument/2006/docPropsVTypes"/>
</file>