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【臻品丽大泸】云南大理丽江泸沽湖6天| 丽大双古城| 双廊古镇| 泸沽湖|玉龙雪山冰川大索道|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IP景点：玉龙雪山冰川大索道、大理一线s湾廊道、泸沽湖
                <w:br/>
                ▲ 打卡地标爆红景点：大理双廊古镇+大理s湾洱海廊道骑行+理想邦
                <w:br/>
                ▲ 4晚网评四钻酒店+1晚泸沽湖特色海景客栈+2晚品牌温德姆酒店
                <w:br/>
                ▲ 赠送泸沽湖篝火晚会
                <w:br/>
                ▲ 舌尖味道：特别安排独特民族餐宴：摩梭石锅鱼，丽江纳西特色餐，大理砂锅鱼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行驶约2小时）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景点：双廊古镇、 理想邦、 大理洱海廊道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大理-泸沽湖（车程约2小时）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晚餐品尝【摩梭石锅鱼】后参加【摩梭篝火晚会】体验地道摩梭风情，结束行程入住泸沽湖酒店。
                <w:br/>
                特别提醒：以上行程视天气情况而定，如遇寒冷天气，摩梭家访与乘猪槽船登里务比岛游览顺序调换，还请谅解！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景点：大理古城 泸沽湖观景台+ 环湖 摩梭篝火晚会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泸沽湖参考特色客栈：泸沽湖花时间、锦尚居湖景、清尘假日酒店、匠心湖畔海景房或不低于以上标准酒店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泸沽湖-丽江（行驶约4.5小时）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湖水清澈透眼，秀丽迷人，欣赏高原珍稀植物波叶海菜花、感悟“摩梭三绝”。后泸沽湖乘车返回丽江入住酒店 
                <w:br/>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交通：旅游车
                <w:br/>
                景点：摩梭风情家访 摩梭猪槽船
                <w:br/>
                到达城市：丽江市
              </w:t>
            </w:r>
          </w:p>
        </w:tc>
        <w:tc>
          <w:tcPr/>
          <w:p>
            <w:pPr>
              <w:pStyle w:val="indent"/>
            </w:pPr>
            <w:r>
              <w:rPr>
                <w:rFonts w:ascii="宋体" w:hAnsi="宋体" w:eastAsia="宋体" w:cs="宋体"/>
                <w:color w:val="000000"/>
                <w:sz w:val="20"/>
                <w:szCs w:val="20"/>
              </w:rPr>
              <w:t xml:space="preserve">早餐：酒店早餐     午餐：桌餐     晚餐：√   </w:t>
            </w:r>
          </w:p>
        </w:tc>
        <w:tc>
          <w:tcPr/>
          <w:p>
            <w:pPr>
              <w:pStyle w:val="indent"/>
            </w:pPr>
            <w:r>
              <w:rPr>
                <w:rFonts w:ascii="宋体" w:hAnsi="宋体" w:eastAsia="宋体" w:cs="宋体"/>
                <w:color w:val="000000"/>
                <w:sz w:val="20"/>
                <w:szCs w:val="20"/>
              </w:rPr>
              <w:t xml:space="preserve">丽江参考酒店：丽江温德姆花园，麦克达温德姆、戴斯温德姆或不低于以上标准酒店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（车程约1小时）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免费赠送-单程雪山列车体验（赠送项目 不退不换）：观雪山沿途美景全收眼底，看尽丽江浪漫风情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景点：玉龙雪山大索道，蓝月谷，丽江古城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景点：束河古镇 围炉煮茶 丽江现代花卉产业园区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3、用餐：全程含5早6正，团餐40元/人/餐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7、2-11岁儿童(12周岁起按成人）：含往返儿童机票、当地旅游汽车费、正餐餐费的半餐；不占床位、不含门票、不含早餐，如儿童超高，景区门票自理，早餐费用按入住酒店前台收费规定，由家长现付。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2026-06-10T14:53:46+08:00</dcterms:created>
  <dcterms:modified xsi:type="dcterms:W3CDTF">2026-06-10T14:53:46+08:00</dcterms:modified>
</cp:coreProperties>
</file>

<file path=docProps/custom.xml><?xml version="1.0" encoding="utf-8"?>
<Properties xmlns="http://schemas.openxmlformats.org/officeDocument/2006/custom-properties" xmlns:vt="http://schemas.openxmlformats.org/officeDocument/2006/docPropsVTypes"/>
</file>