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端呼伦】东北内蒙双飞6天∣呼伦贝尔大草原∣莫尔格勒河∣额尔古纳国家湿地公园∣黑山头∣醉美边境公路∣二卡湿地∣草原∣呼和诺尔湖∣中俄蒙满洲里∣扎龙丹顶鹤∣哈尔滨（南航直飞·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——特别注意：团费是不含机场建设费和燃油费；报名的时候需要收取，详情价格见团期价格和附加项目。
                <w:br/>
                ——如遇调整航班进出港口，请以确认单上进出港口航班为准！此团的进出港航班可能是长春进哈尔滨出，或是哈尔滨进长春出，在不影响行程和接待标准的前提下进行游览顺序的调整，特此说明。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★双草原景区联游—呼伦贝尔
                <w:br/>
                欣赏九曲十八弯的震撼，老舍先生笔下的“天下第一曲水”—莫尔格勒河；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★丹顶鹤故乡—扎龙自然保护区
                <w:br/>
                “晴空一鹤排云上”，以天为幕布、地为舞台，聆听仙鹤引吭高歌，欣赏丹顶鹤放飞表演；
                <w:br/>
                ★网红冰城—尔滨City Walk
                <w:br/>
                漫步欧陆风情中央大街，“帐篷顶、洋葱头”远东第一大教堂--圣·索菲亚大教堂；
                <w:br/>
                ★舌尖美食：齐齐哈尔非遗烤肉、草原锅包肉、蒙古手把肉、特色农家菜、饺子宴！
                <w:br/>
                ★优质航班：广州出发，南航往返直飞，方便舒适；
                <w:br/>
                ★贴心赠送：赠送一：航拍Vlog，15秒短视频解锁呼伦贝尔美景；
                <w:br/>
                            赠送二：蒙古礼遇-下马酒+祭敖包+献哈达！
                <w:br/>
                赠送三：俄罗斯纯手工制作巧克力；
                <w:br/>
                赠送四：生日惊喜，凡团上过生日的团友，安排生日蛋糕或小礼品一份；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广州（飞行约5小时）长春（行车约5.5小时）齐齐哈尔
                <w:br/>
                搭乘参考航班前往长春，既是著名的中国老工业基地，也是新中国最早的汽车工业基地和电影制作基地，有“东方底特律”和“东方好莱坞”之称。后乘车前往“鹤城”、“国际烤肉美食之都”齐齐哈尔，后入住酒店休息。
                <w:br/>
                <w:br/>
                备注：
                <w:br/>
                1、如持优惠证件如残疾证、现/退伍军人证、军官证等特殊证件请于报名及进景区时随证件出示，如因未及时出示错失优惠，恕不退门票差价！
                <w:br/>
                2、该线为深度游联游产品，景点跨度大，车程较远，建议自备小零食、U型枕、充电宝等，以便缓解路途疲劳！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齐齐哈尔如家商旅、君悦、白玉兰、金源酒店或同级（网评三钻）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途径【猛犸象公园】（外观），车观【猛犸象化石雕像】、【童话糖果城堡】、【幸福摩天轮】、【梦幻城堡】，满屏的童话风，分分钟赞爆朋友圈。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午餐：草原锅包肉（餐饮风味、用餐条件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满洲里鑫有谊俄式酒店、福润兴酒店、兰维、凯旋大酒店或同级（网评四钻）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满洲里（行车约30分钟）二卡跨国湿地（行车约30分钟）草原景区（行车约1.5小时）海拉尔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海拉尔（行车约5小时）扎龙丹顶鹤（行车约1小时）齐齐哈尔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午餐：X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齐齐哈尔金源商务、如家商旅、君悦、白玉兰或网评三钻同级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齐齐哈尔（行车约4小时）哈尔滨（飞行约5小时）广州
                <w:br/>
                早餐后，乘车前往方小巴黎，后进行尔滨City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满洲里中俄互贸免税区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2026-06-04T05:09:28+08:00</dcterms:created>
  <dcterms:modified xsi:type="dcterms:W3CDTF">2026-06-04T05:09:28+08:00</dcterms:modified>
</cp:coreProperties>
</file>

<file path=docProps/custom.xml><?xml version="1.0" encoding="utf-8"?>
<Properties xmlns="http://schemas.openxmlformats.org/officeDocument/2006/custom-properties" xmlns:vt="http://schemas.openxmlformats.org/officeDocument/2006/docPropsVTypes"/>
</file>