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紫线B秋冬「英伦贵族」• 七天循环行程 | 英国（英格兰 &amp; 苏格兰）巨石阵 温莎堡行程单</w:t>
      </w:r>
    </w:p>
    <w:p>
      <w:pPr>
        <w:jc w:val="center"/>
        <w:spacing w:after="100"/>
      </w:pPr>
      <w:r>
        <w:rPr>
          <w:rFonts w:ascii="宋体" w:hAnsi="宋体" w:eastAsia="宋体" w:cs="宋体"/>
          <w:sz w:val="20"/>
          <w:szCs w:val="20"/>
        </w:rPr>
        <w:t xml:space="preserve">伦敦起止 | 每周日发团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伦敦</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伦敦8小时
                <w:br/>
                大本钟、西敏寺、大英博物馆全览
                <w:br/>
                <w:br/>
                英国古堡与文化遗产
                <w:br/>
                巨石阵探秘+参观温莎堡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【每周日】伦敦 London→剑桥 Cambridge→约克 York （350 公里）
                <w:br/>
                集合时间：早上九时正
                <w:br/>
                集合地点：伦敦圣潘克拉斯火车站（欧洲之星火车站）
                <w:br/>
                St. Pancras Railway Station （Eurostar Station）
                <w:br/>
                位置：大堂内星巴克咖啡室门前
                <w:br/>
                Starbucks Coffee Shop by station hall
                <w:br/>
                地址：Pancras Road， NW1 2QL London，UK
                <w:br/>
                （集合后，不游览伦敦，直接启程前往剑桥）
                <w:br/>
                请务必提早十五分钟前到集合地点，逾时不候，团费恕不退还；务请于指示之位置等候，导游将亲自前来引领上车，切勿自行四处找车。
                <w:br/>
                <w:br/>
                早上起程前往英国最高学府剑桥大学城；剑桥除了有浓厚的学术氛围外，剑桥之美更不胜枚举；徐志摩的《再别康桥》，留给后世对剑桥无限的想象和憧憬。抵达后，游览坐落在剑河畦的美丽学府剑桥大学，及古老雄伟的大学群，包括：国王学院、王后学院等，和充满文人浪漫气息的叹息桥等。稍后赴英格兰中世纪名城约克市。约克市融合罗马、撒克逊、维京统治的多样历史和文物，加上完整保存的中古街道建筑，
                <w:br/>
                展现出约克怀旧古朴的一面，也是见证英格兰历史的重要城市。来到约克，彷如穿越时光隧道来到中世纪。抵达后，即往英国最大及拥有将近千年历史的约克大教堂，继而登上著名的罗马城墙印证千年堡垒遗迹，和游览中世纪气氛瀰漫的礼品小店市场。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约克或邻近城市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【每周一】约克 York→爱丁堡 Edinburgh→格拉斯哥 Glasgow （400 公里）
                <w:br/>
                早上起程前往苏格兰首都爱丁堡。预计午后抵达爱丁堡，爱丁堡是最佳苏格兰风情缩影的代表，香醇的威士忌、穿着苏格兰格仔布裙的风笛手，其千万风情与独特民族性，让您流连忘返。抵达后，先参观雄踞死火山岩的爱丁堡城堡，观看最古老的皇室冠冕及珠宝。继而游览与荷里路德宫串连起来的皇家古道、市政厅及皇家公园。团友也可选择去 J.K.Rowling 写作《哈利波特》一书的象牙咖啡厅一尝咖啡。随后驱车前往苏格兰第一大城市格拉斯哥方向进发。 
                <w:br/>
                <w:br/>
                 爱丁堡城堡 Edinburgh Castle 须 预 先 网 上 订 票 edinburghcastle.scot/plan-your-visit/tickets (建议时段 13:00-14:00)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【每周二】格拉斯哥 Glasgow→格雷特纳•格林 Gretna Green→湖区 Lake District→曼彻斯特 Manchester （360 公里）
                <w:br/>
                早上起程前往位于英格兰北部西侧的湖区-湖区国家公园，是英国最受欢迎的旅游点之一，全年四季都有成千上万的旅客前来一睹千百年地质变动的天然美景，湖泊、河谷、山峦、瀑布种种巧夺天工的自然雕琢。途经游览苏格兰最古老有名的结婚小镇格雷特纳·格林，这里从 1754年开始已不断有来自世界各地的新人在此举行婚礼。游毕前往湖区游览，团友可选择乘坐古老火车及船游览温德米尔湖或拜访彼得兔的博物馆。游毕前往充满活力的城市曼彻斯特，曼城充斥着时尚社交及生活动态，她不单是受万众瞩目的足球劲旅曼联的总部，也是英格兰工业重镇；抵达后即游览市内新旧并存的特色建筑物。然后前往足球圣地-英超曼联主场奥脱福球场；自由活动享用晚餐后送返回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曼彻斯特或邻近城市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【每周三】 曼彻斯特 Manchester→斯特拉斯福特 Stratford-upon-Avon→比斯特购物村 Bicester Village→斯温登 Swindon（340 公里）
                <w:br/>
                早上起程前往莎翁故乡，位于雅芳河畔的斯特拉斯福特，英国人称斯特拉斯福特是莎士比亚的世界，在这里，你可以看到一代文豪莎士比亚出生的故居、读书的学校和长眠的教堂等。这里的街道、旅馆、餐厅、剧院和其他文物设施的名称，大部份与莎士比亚有关。游毕后，驱车前往伦敦，途中经过大型名牌直销购物村 - 比斯特购物村，此村除了名牌服饰，还有运动用品、珠宝首饰、家居用品、书籍及童装可供选择，有 130 多家知名品牌。村内的商店都具规模，其货品售价平均是正货的四折左右，如遇上清仓或季节再减价，那就真的是便宜极了。约于傍晚时份安抵斯温登。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斯温登或邻近城市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【每周四】斯温登 Swindon→拜伯里 Bibury→巴斯 Bath→斯温登 Swindon（120 公里）
                <w:br/>
                早上起程前往(英格兰最美村庄) 拜伯里，团友可白由漫步这个小村庄，随处拍照任何角度都象是一幅美丽的油画。随后前往充满乔治亚风格建筑的城市；巴斯，古罗马浴场见诬３巴斯古城的历史。代表乔治亚建筑风格的皇家新月楼是每一位游客必须照相留念的地方。参观简奥斯丁故居。在雅芳河畔品尝优雅的英式下午茶，度过一个悠闲的下午。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斯温登或邻近城市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【每周五】斯温登 Swindon→巨石阵 Stonehenge→温沙堡 Windsor Castles→伦敦 London (205 公里)
                <w:br/>
                早上起程前往巨石阵, 巨石阵又名索尔斯伯里右环。为世界史前时代文化建筑遗迹, 也是英国首个联合国世界文化遗产。至今在考古界仍是个不解之谜，每年吸引 100 万人从世界各地慕名前来参观。游毕续往温沙城堡, 温沙城堡是世界上最大最古老的城堡之一，也是现女王的官方居所，透过宅可以窥见浓缩了 900 年的英国历史。城堡里代表哥德式建筑的圣乔治礼拜堂，是哈里王子和梅根举行王室婚礼的地方。游罢前
                <w:br/>
                往伦敦。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伦敦或伦敦近郊城市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【每周六】 伦敦 London
                <w:br/>
                早上起程前往游览伦敦景点：大笨钟、议会大厦、西敏寺大教堂、唐宁街十号首相府、白厅街、圣詹姆斯公园、白金汉宫、泰晤士河畔。中午午餐于唐人街，餐后前往著名大英博物馆参观，继而游览圣保罗大教堂、伦敦塔桥及由 22 个高塔所组成的伦敦城堡，这城堡曾先后被作为皇宫、兵工厂、监狱，经历许多皇室的血腥争斗史。
                <w:br/>
                <w:br/>
                离团时间：约下午7时
                <w:br/>
                解散地点：伦敦圣潘克拉斯火车站（欧洲之星火车站）
                <w:br/>
                St. Pancras Railway Station （Eurostar Station）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br/>
                (7) 进城游览税及住宿税(*个别城市；详情见-消费指引), 此项费用将于报名时一并收取。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强烈建议自行购买个人旅游意外险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2026-08-13T03:22:05+08:00</dcterms:created>
  <dcterms:modified xsi:type="dcterms:W3CDTF">2026-08-13T03:22:05+08:00</dcterms:modified>
</cp:coreProperties>
</file>

<file path=docProps/custom.xml><?xml version="1.0" encoding="utf-8"?>
<Properties xmlns="http://schemas.openxmlformats.org/officeDocument/2006/custom-properties" xmlns:vt="http://schemas.openxmlformats.org/officeDocument/2006/docPropsVTypes"/>
</file>