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【暑期·乐游】韩国首尔春川乐高乐园·南怡岛明洞圣堂·人气烤肉·涂鸦秀·五天（广州往返）行程单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KR1768260506LEYOKECZ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广州---首尔     KE868  1315/1735     或   CZ339   1720/2150  或  CZ337  0935/1355
                <w:br/>
                <w:br/>
                第五天   首尔---广州     KE867   0855/1205    或   CZ340   0940/1230  或   CZ338  1515/1810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网红必打卡
                <w:br/>
                首尔经典：景福宫、国立民俗博物馆、南山韩屋村
                <w:br/>
                江原道春川：韩剧《冬季恋歌》等的拍摄地——春川南怡岛
                <w:br/>
                明洞商业区：首尔中心街区，购物天堂、美食宝地、典型的哥特式建筑风格——明洞圣堂
                <w:br/>
                特选美食
                <w:br/>
                人气连锁明伦进士自助餐：烤肉无限量畅吃！
                <w:br/>
                人参炖鸡、土豆脊骨汤、春川鸡排，
                <w:br/>
                特别安排经典炸鸡套餐！
                <w:br/>
                文化娱乐
                <w:br/>
                玩转亚洲超大乐高乐园，带你进入童趣世界
                <w:br/>
                观看韩国代表性表演涂鸦秀，韩服文化体验
                <w:br/>
                星级航空 广州直飞，家门口出发，一次旅行畅玩韩国首尔人气旅游胜地！严选酒店 全程连住韩国网评四钻酒店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首尔-南怡岛-乐高乐园
                <w:br/>
                【南怡岛】（参观约60分钟），以狭长的横向水流而著称，拥有得天独厚的美丽景观，是多部电视剧的拍摄地，重温韩剧《冬季恋歌》浪漫回忆。
                <w:br/>
                【乐高乐园】韩国乐高乐园（LEGOLAND Korea Resort）是全球第十家、韩国首家乐高主题乐园，位于江原道春川市衣岩湖心的Hajungdo岛上。乐园分为7大主题区：迷你城市：用乐高积木还原首尔光化门、釜山海云台等韩国地标。冒险乐园：激流勇进和考古挖掘项目。乐高城堡：560米长的“龙之过山车”及骑士角色扮演区。忍者世界：4D互动剧场与体感训练设施。海盗区：水上战斗剧场与寻宝迷宫。积木世界：自由拼搭区及机器人编程活动。乐高城市：儿童驾驶学校与消防演练区。
                <w:br/>
                交通：专用车
                <w:br/>
                到达城市：首尔
              </w:t>
            </w:r>
          </w:p>
        </w:tc>
        <w:tc>
          <w:tcPr/>
          <w:p>
            <w:pPr>
              <w:pStyle w:val="indent"/>
            </w:pPr>
            <w:r>
              <w:rPr>
                <w:rFonts w:ascii="宋体" w:hAnsi="宋体" w:eastAsia="宋体" w:cs="宋体"/>
                <w:color w:val="000000"/>
                <w:sz w:val="20"/>
                <w:szCs w:val="20"/>
              </w:rPr>
              <w:t xml:space="preserve">早餐：√     午餐：春川鸡排     晚餐：炸鸡套餐（2 人 1 份）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首尔-景福宫-国立民俗博物馆-南山韩屋村-紫菜博物馆-涂鸦秀-广藏市场
                <w:br/>
                【景福宫】朝鲜王朝保存最完整的一座宮殿。素有韩国故宫之称，坐落于繁华的首尔市中心的一角。景福宫距今已有600多年历史，得名于《诗经》“君子万年，介尔景福”，当一回韩剧主角，（如遇周二景福宫闭馆，则安排【德寿宫】替换）。
                <w:br/>
                【国立民俗博物馆】位于景福宫内，主要展示和保存韩国传统生活方式，这里展示着相关的近 4000 件民族资料，是韩国唯一全面展示民俗生活历史的国立综合博物馆。附近还有《请回答 1988》韩剧取景地，满满的 1988 味扑面而来。老式的电视机、收音机、摆满瓶瓶罐罐的杂货店 ，还有充满年代感的海报 ，每一处场景都和剧里一模一样。
                <w:br/>
                【南山韩屋村】位于韩国首尔南山北麓的传统建筑群，由首尔市区及郊区的五栋传统韩屋迁移复建而成，总占地面积79934平方米，复建区域包含传统工艺展览馆、泉雨阁广场及1994年建成的时空胶囊广场。现为展示韩国民俗文化、举办传统婚礼的场所。
                <w:br/>
                【紫菜博物馆】看看大韩民国最爱吃的紫菜的产生过程和生产工艺的变化，还可以免费试穿韩服并拍照留念。【涂鸦秀 HERO（表演时间约 1.5 小时）（特别赠送）】，不仅在韩国国内, 在海外 13 个国家 38 个城市都得到认可的公演，最短时间观看人数突破 100 万名。将现场绘画技术和先进的媒体艺术相结合的新概念表演艺术，把绘画的过程通过轻松活泼的喜剧默剧与精彩的舞蹈相结合的非语言艺术表演。
                <w:br/>
                【广藏市场（停留90分钟）】是韩国国内规模最大的市场，热闹的小吃摊，琳琅满目的杂货铺应有尽有，而最热闹的要数小吃摊，现做现卖的风味小吃最受食客们的欢迎。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午餐：人参炖鸡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首尔-人参专卖店-护肝宝专卖店-化妆品专卖店-国际免税店-明洞圣堂-明洞商区
                <w:br/>
                早餐后，前往韩国特产【人参专卖店（停留时间约 60 分钟）】
                <w:br/>
                【护肝宝专卖店（停留时间约 60 分钟）】
                <w:br/>
                【化妆品专卖店（停留时间约 60 分钟）】挑选韩国品牌化妆品。
                <w:br/>
                午餐后前往【国际免税店（参观时间约 60 分钟）】。
                <w:br/>
                【明洞圣堂】，韩国最重要的天主教堂之一，也是首尔的地标建筑之一，具有深厚的历史和宗教意义。建于 19世纪末的明洞圣堂，其建筑风格为哥特式，红砖结构，高耸的尖塔和彩绘玻璃窗是其显著特征。圣堂内的彩色玻璃窗描绘了圣经中的故事，营造出庄严而神圣的氛围。
                <w:br/>
                【明洞商业区自由逛街（约 2 小时）】，作为首尔中心街区的明洞，一直是外国游客首尔游的第一站，是韩国著名的购物街也是韩国最繁华的地段，明洞日流动人数最高可达 100 万人以上，是首尔旅游的核心地带。明洞作为代表首尔的时装街，云集了大型购物中心和百货商场。这里不仅有深受时尚人士喜爱的知名品牌店、世界级品牌店、大型街头店、中低档服装店及日用百货店，还有知名品牌化妆品店，时尚饰品店等应有尽有，可谓是购物者的天堂。除了购物，明洞还是首尔的美食中心。明洞的餐厅和摊位遍布大街小巷，价格亲民，是游客和当地人品尝美食的好去处。
                <w:br/>
                交通：专用车
                <w:br/>
                购物点：【人参专卖店（停留时间约 60 分钟）】
                <w:br/>
                【护肝宝专卖店（停留时间约 60 分钟）】
                <w:br/>
                【化妆品专卖店（停留时间约 45 分钟）】
                <w:br/>
                到达城市：首尔
              </w:t>
            </w:r>
          </w:p>
        </w:tc>
        <w:tc>
          <w:tcPr/>
          <w:p>
            <w:pPr>
              <w:pStyle w:val="indent"/>
            </w:pPr>
            <w:r>
              <w:rPr>
                <w:rFonts w:ascii="宋体" w:hAnsi="宋体" w:eastAsia="宋体" w:cs="宋体"/>
                <w:color w:val="000000"/>
                <w:sz w:val="20"/>
                <w:szCs w:val="20"/>
              </w:rPr>
              <w:t xml:space="preserve">早餐：√     午餐：土豆脊骨汤     晚餐：明伦进士自助烤肉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以上行程时间安排可能会因航班、天气、路况等不可抗力因素，在不影响行程和接待标准前提下，经全体游客协商后，进行游览顺序调整，敬请谅解！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●团队签证或跟团免签（免手续费）；
                <w:br/>
                ●交通：国际经济舱机票、机场税、保安税、燃油附加费；
                <w:br/>
                ●住宿：4 晚酒店住宿(两人一房)，如需一人住一房需补单间差●景点：行程表内所列的景点大门票（不含园中园）；
                <w:br/>
                ●巴士：行程内旅游观光巴士（保证每人一正座）；
                <w:br/>
                ●餐食：早餐酒店含, 正餐为行程所列，不含酒水，平均餐标为60-70 元/人/正，烤肉特色餐 110 元/人/正
                <w:br/>
                ●根据人数 8 人以下安排司兼导服务，8 人以上安排司机+导游服务，10 人以上安排领队服务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●领队导游服务费￥600 元/人，出发时现付领队；
                <w:br/>
                ●12 岁以下不占床与成人同价，占床+1000 元/人，
                <w:br/>
                12-16 岁需占床+1000 元；
                <w:br/>
                ●房差：全程单房差 1400 元/人；
                <w:br/>
                ●消费：私人性质的消费(如交通费，洗衣，电话，酒水,购物等)；
                <w:br/>
                因不可抗力（如天灾战争罢工等原因）或航空公司航班延误或取消产生的额外用，托运超重行李费自理；
                <w:br/>
                ●客人必须全程随团队旅游，如需离团自行活动者，应到当团领队处办理手续，每天支付离团费；
                <w:br/>
                ●外籍地接附加费￥500 元/人；
                <w:br/>
                ●个人旅游意外险（建议提前购买）。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2026-07-29T21:20:41+08:00</dcterms:created>
  <dcterms:modified xsi:type="dcterms:W3CDTF">2026-07-29T21:20:41+08:00</dcterms:modified>
</cp:coreProperties>
</file>

<file path=docProps/custom.xml><?xml version="1.0" encoding="utf-8"?>
<Properties xmlns="http://schemas.openxmlformats.org/officeDocument/2006/custom-properties" xmlns:vt="http://schemas.openxmlformats.org/officeDocument/2006/docPropsVTypes"/>
</file>