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【首尔南怡岛漫游】首尔南怡岛漫游5天|景福宫|南山公园|南怡岛|小法国村|韩屋村|首尔周边四钻酒店（广州往返）行程单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GZ-（NYDMY-3）KR5-SJTKR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参考航班（实际以出票为准）：
                <w:br/>
                去程  广州-首尔仁川 CZ337 起飞:09:35-抵达:13:55
                <w:br/>
                回程  首尔仁川-广州 CZ338 起飞:15:15-抵达:18:10  或
                <w:br/>
                去程  广州-首尔仁川 KE868 起飞:12:40-抵达:17:15
                <w:br/>
                回程  首尔仁川-广州 KE867 起飞:08:50-抵达:11:30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☆广州直飞韩国・双飞五天首尔南怡岛漫游
                <w:br/>
                ☆韩剧同款浪漫：南怡岛、小法国村，秒变剧中人
                <w:br/>
                ☆打卡韩式景点经典：景福宫、青瓦台（外观）、光化门广场、南山公园+N首尔塔（不登塔）
                <w:br/>
                ☆品味韩式美食：百年人参鸡汤、春川铁板鸡排、韩式炒肉将正宗韩式美味一网打尽
                <w:br/>
                ☆尽享品质住宿：全程入住网评四钻酒店，享受舒适休憩空间
                <w:br/>
                ☆打卡潮流地标：明洞步行街、弘大商圈，全方位感受韩国的时尚与活力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【广州-首尔】(参考航班:起飞/-抵达/)出票为准）根据航班时间接机
                <w:br/>
                请于指定时间自行前往广州机场集中（具体集中时间以短讯通知为准，请务必准时），领队协助办理登机手续后，乘坐国际航班飞往韩国首尔，开启首尔南怡岛漫游之旅。抵达后由韩国导游接机.
                <w:br/>
                随后送往酒店休息。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【首尔】青瓦台（外观）-光化门广场-景福宫+南山公园+N首尔塔（不登塔）-广藏市场
                <w:br/>
                早餐后
                <w:br/>
                前往【青瓦台外观】（游览时间约20min）青瓦台，曾是韩国的总统府。2022年韩国总统府迁往国防部大楼后，这里成了首尔必游的旅游景点。
                <w:br/>
                前往【光化门广场】（游览时间约30min）韩国历史上最伟大的门楼建筑之一。光化门的3个拱门中以中间的最为雄伟，天花板上画着朱雀，为历史上供王通行的宫门！
                <w:br/>
                前往【景福宫】注1（游览时间约60min）首尔最具代表性的宫殿，也是朝鲜王朝的正宫，始建于1395年，由太祖李成桂修建。这里不仅是王室的政治中心，也是感受韩国历史与美景的最佳地点。
                <w:br/>
                前往【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前往【广藏市场】（游览时间约90分钟）首尔传统市场，打卡当地人间烟火，品尝地道美食，有首尔百年美食江湖之称。
                <w:br/>
                后入住酒店。
                <w:br/>
                注1 如遇景福宫休馆，则安排德寿宫参观，敬请注意。
                <w:br/>
                景点：青瓦台（外观）-光化门广场-景福宫+南山公园+N首尔塔（不登塔）-广藏市场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【首尔】南怡岛-小法国村-国际免税店-弘大商圈
                <w:br/>
                早餐后，
                <w:br/>
                参观【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参观【小法国村】（游览时间约40min）小法兰西是韩国少有的法国文化主题公园，也是位于韩国国内的法国文化村
                <w:br/>
                参观【国际免税店】（游览时间约90min）
                <w:br/>
                参观【弘大商圈】（游览时间约90min）集逛、吃、买一体，追星女孩的天堂，绝对的Kpop人的快乐老家！
                <w:br/>
                自费推荐【韩式自助烤肉】，自愿自费。
                <w:br/>
                后入住酒店。
                <w:br/>
                景点：南怡岛-小法国村-国际免税店-弘大商圈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【首尔】韩国文化体验舘·紫菜博物馆-韩国人参专卖店-护肝宝专卖店-精品化妆品店-韩屋村-明洞步行街
                <w:br/>
                早餐后，
                <w:br/>
                参观【韩国文化体验舘·紫菜博物馆】（游览时间约60min）博物馆可以看到紫菜全部制作流程，感受制作过程的乐趣同时体验韩国传统文化。
                <w:br/>
                参观【韩国人参专卖店】（游览时间约90min）
                <w:br/>
                参观【护肝寳专卖店】（游览时间约90min）
                <w:br/>
                参观【精品化妆品店】（游览时间约90min）
                <w:br/>
                参观【韩屋村】(游览时间约40分钟) 是位于首尔的一个新型韩屋建筑群，主要由政府特批的韩屋用地组成，是一个游玩的好去处‌。
                <w:br/>
                参观【明洞步行街】（游览时间约120min）是韩国首尔中区的一个购物街区，是韩国的代表性时尚购物场所。深度感受韩剧的热闹与烟火气！！
                <w:br/>
                自费推荐【三八线】/【涂鸦秀】，自愿自费。
                <w:br/>
                后入住酒店。
                <w:br/>
                景点：韩国文化体验舘·紫菜博物馆-韩国人参专卖店-护肝宝专卖店-精品化妆品店-韩屋村-明洞步行街
                <w:br/>
              </w:t>
            </w:r>
          </w:p>
        </w:tc>
        <w:tc>
          <w:tcPr/>
          <w:p>
            <w:pPr>
              <w:pStyle w:val="indent"/>
            </w:pPr>
            <w:r>
              <w:rPr>
                <w:rFonts w:ascii="宋体" w:hAnsi="宋体" w:eastAsia="宋体" w:cs="宋体"/>
                <w:color w:val="000000"/>
                <w:sz w:val="20"/>
                <w:szCs w:val="20"/>
              </w:rPr>
              <w:t xml:space="preserve">早餐：包含     午餐：韩式炒肉     晚餐：X   </w:t>
            </w:r>
          </w:p>
        </w:tc>
        <w:tc>
          <w:tcPr/>
          <w:p>
            <w:pPr>
              <w:pStyle w:val="indent"/>
            </w:pPr>
            <w:r>
              <w:rPr>
                <w:rFonts w:ascii="宋体" w:hAnsi="宋体" w:eastAsia="宋体" w:cs="宋体"/>
                <w:color w:val="000000"/>
                <w:sz w:val="20"/>
                <w:szCs w:val="20"/>
              </w:rPr>
              <w:t xml:space="preserve">首尔周边四钻酒店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【首尔-广州】根据航班时间（出票为准）送机
                <w:br/>
                早餐后，前往仁川机场乘机返回广州机场，散团，结束首尔南怡岛漫步之旅。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护肝宝专卖店</w:t>
            </w:r>
          </w:p>
        </w:tc>
        <w:tc>
          <w:tcPr/>
          <w:p>
            <w:pPr>
              <w:pStyle w:val="indent"/>
            </w:pPr>
            <w:r>
              <w:rPr>
                <w:rFonts w:ascii="宋体" w:hAnsi="宋体" w:eastAsia="宋体" w:cs="宋体"/>
                <w:color w:val="000000"/>
                <w:sz w:val="20"/>
                <w:szCs w:val="20"/>
              </w:rPr>
              <w:t xml:space="preserve">
                主营：护肝宝、保肝宝、益肝宝，真肝宝等
                <w:br/>
                韩国的保肝产品，品牌不同，都是采用了世界先进的高分子和低分子提取技术，从天然珍贵的枳椇果中提取对肝病具有显著效果的因子HD-1。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韩国人参专卖店</w:t>
            </w:r>
          </w:p>
        </w:tc>
        <w:tc>
          <w:tcPr/>
          <w:p>
            <w:pPr>
              <w:pStyle w:val="indent"/>
            </w:pPr>
            <w:r>
              <w:rPr>
                <w:rFonts w:ascii="宋体" w:hAnsi="宋体" w:eastAsia="宋体" w:cs="宋体"/>
                <w:color w:val="000000"/>
                <w:sz w:val="20"/>
                <w:szCs w:val="20"/>
              </w:rPr>
              <w:t xml:space="preserve">
                主营：高丽参等
                <w:br/>
                在韩国栽培的所有人参我们都称之为高丽人参。
                <w:br/>
                高丽人参为多年生半阴地性的宿根草（宿根草：冬季时植物凋零枯萎，只留下根部于春季时继续繁殖的植物）。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精品化妆店</w:t>
            </w:r>
          </w:p>
        </w:tc>
        <w:tc>
          <w:tcPr/>
          <w:p>
            <w:pPr>
              <w:pStyle w:val="indent"/>
            </w:pPr>
            <w:r>
              <w:rPr>
                <w:rFonts w:ascii="宋体" w:hAnsi="宋体" w:eastAsia="宋体" w:cs="宋体"/>
                <w:color w:val="000000"/>
                <w:sz w:val="20"/>
                <w:szCs w:val="20"/>
              </w:rPr>
              <w:t xml:space="preserve">
                主营：本土化妆品、国际品牌化妆品等
                <w:br/>
                韩国化妆品与护肤品是萃取天然原料制成，送礼自用兩相宜，并体验时下至流行的护肤和皮肤保养方式，女士还可学习到护肤彩妆等美容知识。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购物说明</w:t>
            </w:r>
          </w:p>
        </w:tc>
        <w:tc>
          <w:tcPr/>
          <w:p>
            <w:pPr>
              <w:pStyle w:val="indent"/>
            </w:pPr>
            <w:r>
              <w:rPr>
                <w:rFonts w:ascii="宋体" w:hAnsi="宋体" w:eastAsia="宋体" w:cs="宋体"/>
                <w:color w:val="000000"/>
                <w:sz w:val="20"/>
                <w:szCs w:val="20"/>
              </w:rPr>
              <w:t xml:space="preserve">
                购物场所说明：
                <w:br/>
                1、商品价格是由市场决定，旅游者应根据自身经济状况谨慎选择，自愿购买，为保证您的权益，请索取相关单据和凭证。所购商品如非质量问题一律不予退换；
                <w:br/>
                2、行程单中的景点、餐厅、长途中途休息站等以内及周边购物店不属于安排的购物场所，不建议购买，若商品出现质量问题，旅行社不承担任何责任；
                <w:br/>
                3、旅游者自行前往的购物场所购买商品出现质量问题，旅行社不承担任何责任。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韩式自助烤肉</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涂鸦秀</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80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三八线</w:t>
            </w:r>
          </w:p>
        </w:tc>
        <w:tc>
          <w:tcPr/>
          <w:p>
            <w:pPr>
              <w:pStyle w:val="indent"/>
            </w:pPr>
            <w:r>
              <w:rPr>
                <w:rFonts w:ascii="宋体" w:hAnsi="宋体" w:eastAsia="宋体" w:cs="宋体"/>
                <w:color w:val="000000"/>
                <w:sz w:val="20"/>
                <w:szCs w:val="20"/>
              </w:rPr>
              <w:t xml:space="preserve">
                参考费用（已包含门票、车费、司机费、导游服务费）
                <w:br/>
                成行人数10人以上（含），在自由活动时间安排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350.00</w:t>
            </w:r>
          </w:p>
        </w:tc>
      </w:tr>
      <w:tr>
        <w:trPr/>
        <w:tc>
          <w:tcPr/>
          <w:p>
            <w:pPr>
              <w:pStyle w:val="indent"/>
            </w:pPr>
            <w:r>
              <w:rPr>
                <w:rFonts w:ascii="宋体" w:hAnsi="宋体" w:eastAsia="宋体" w:cs="宋体"/>
                <w:color w:val="000000"/>
                <w:sz w:val="20"/>
                <w:szCs w:val="20"/>
              </w:rPr>
              <w:t xml:space="preserve">自费说明</w:t>
            </w:r>
          </w:p>
        </w:tc>
        <w:tc>
          <w:tcPr/>
          <w:p>
            <w:pPr>
              <w:pStyle w:val="indent"/>
            </w:pPr>
            <w:r>
              <w:rPr>
                <w:rFonts w:ascii="宋体" w:hAnsi="宋体" w:eastAsia="宋体" w:cs="宋体"/>
                <w:color w:val="000000"/>
                <w:sz w:val="20"/>
                <w:szCs w:val="20"/>
              </w:rPr>
              <w:t xml:space="preserve">
                项目说明：
                <w:br/>
                1、自费活动，自愿自费原则，绝无强迫。
                <w:br/>
                2、自费活动在境外产生，原则上只能开具境外收据。
                <w:br/>
                3、上述项目参加人数若未达到约定最低参加人数的，双方同意以上项目协商条款不生效，且对双方均无约束力；
                <w:br/>
                4、上述项目履行中遇不可抗力或旅行社、履行辅助人已尽合理责任义务仍不能避免的事件的，双方均有权解除，旅行社在扣除已向履行辅助人支付且不可退还的费用后，将余款退还旅游者；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参考酒店（携程四钻）：
                <w:br/>
                首尔周边网评四钻酒店：卡卡奥酒店Sorae TouristHotel CACAO、永宗仁川机场酒店(Incheon the Hotel Yeongjong)、仁川黄金海岸酒店(Gold Coast Hotel Incheon)、等或同级别酒店；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5.托运行李：每人一件免费托运行李，每件23公斤，手提行李7公斤（澳门航空，其他航司以航司规定为准）。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A）正常收客年龄：25-65周岁；报价仅适用持中国护照。港澳台人士或外国护照人士需请详询护照类别是否可接待参团,出入境国相关签证自理。整团其他护照价格另询。
                <w:br/>
                B）2-12岁以内（不含12岁）小童不占床，大小同价；此收费提供机位、车位、正餐及景点首道门票半票（若超高请自行补足门票差价）。如需占床，请补单房差；
                <w:br/>
                C）12周岁-24周岁规定必须占床在成人价格上加1280元/人；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F）65岁（含）起需加收500元/位，70岁（含）以上的长者及孕妇恕不接待，敬请谅解！
                <w:br/>
                G）非中国大陆护照需加收500元/位票差；另请详询护照类别是否可接待参团,整团其他护照价格另询。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2026-04-24T02:31:32+08:00</dcterms:created>
  <dcterms:modified xsi:type="dcterms:W3CDTF">2026-04-24T02:31:32+08:00</dcterms:modified>
</cp:coreProperties>
</file>

<file path=docProps/custom.xml><?xml version="1.0" encoding="utf-8"?>
<Properties xmlns="http://schemas.openxmlformats.org/officeDocument/2006/custom-properties" xmlns:vt="http://schemas.openxmlformats.org/officeDocument/2006/docPropsVTypes"/>
</file>