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【全景南太行】河南双飞6天丨白马寺丨洛邑古城丨老君山丨林州太行大峡谷丨红旗区丨万仙山（纯玩）行程单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临汾｜CZ8903（16：45-19：30）或 广州 → 运城｜CZ3921（16：55-19：30）
                <w:br/>
                【回程】临汾 → 广州｜CZ8904（20：25-23：00）或 运城 → 广州｜CZ3922（20：20-22：50））
                <w:br/>
                （参考航班，实际以出票为准，航班时间可能调整为去程早机去，回程中午机机，旅行社有权根据航班时间调整游览顺序）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★【致敬红色岁月 礼赞太行精神】走进时代精神的丰碑——【红旗渠】仰望“人工天河”的壮丽工程，观看《红旗渠》纪录片片段，聆听老建设者亲述历史！
                <w:br/>
                ★【中华影视村】路从崖中凿，存在云里藏路——【万仙山郭亮村】穿行郭亮洞挂壁公路，车轮紧贴千仞悬崖，站在千米红岩观景台，看太行如龙奔涌向远方，这是一条用钢钎与血肉写下的山河史诗！
                <w:br/>
                ★【挂壁公路】世界上最险峻的公路——【挂壁公路】人类智慧与大自然鬼斧神工的完美融合，赞叹愚公移山的精神！
                <w:br/>
                ★【远赴人间惊鸿宴】邂逅多彩仙境，共赏春日盛宴——【老君山】盎然的春意在峰峦间奏响华美乐章，航拍视角看金顶浮于云海之上，宛如天宫落凡尘！
                <w:br/>
                ★【佛教东传第一站】白天礼佛祖庭——【白马寺】，晚上梦回神都盛唐——【洛邑古城】，白天在中国第一古刹祈福纳祥，晚上到洛阳古城穿越十三朝古都，这趟河南行，值了！
                <w:br/>
                ★【北方山水画廊】河南人私藏的“空中画廊”——【太行大峡谷】百里峡谷，千仞赤壁，云海翻涌，来了才懂什么叫“站在悬崖边，心却飞上了天”！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各位贵宾于指定时间在广州白云国际机场候机大楼集合，送团人将为您办理登记手续，乘坐飞机前往临汾或运城，导游接机后前往酒店办理入住！
                <w:br/>
                自由活动推荐：鼓楼街夜市，临汾人气最旺的夜生活中心，在这里可以体验最地道、最热闹的临汾夜生活！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 或 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临汾/运城-林州
                <w:br/>
                早餐后，车赴林州，参观【红旗渠】（约4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著名的咽喉工程——青年洞：一线天、双索关、步云桥、山碑、青年洞、十水言。
                <w:br/>
                交通：汽车
                <w:br/>
                景点：【红旗渠】
                <w:br/>
              </w:t>
            </w:r>
          </w:p>
        </w:tc>
        <w:tc>
          <w:tcPr/>
          <w:p>
            <w:pPr>
              <w:pStyle w:val="indent"/>
            </w:pPr>
            <w:r>
              <w:rPr>
                <w:rFonts w:ascii="宋体" w:hAnsi="宋体" w:eastAsia="宋体" w:cs="宋体"/>
                <w:color w:val="000000"/>
                <w:sz w:val="20"/>
                <w:szCs w:val="20"/>
              </w:rPr>
              <w:t xml:space="preserve">早餐：酒店自助早餐     午餐：团餐餐标30元/人     晚餐：特色餐山药宴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林州-太行大峡谷-林州
                <w:br/>
                早餐后，游览【太行大峡谷】（约5小时，景区内无法安排中餐，为保证充足游览时间，请自备干粮，敬请谅解），参观【桃花谷】欣赏幽静的黄龙潭，感受母潭的恬静，登步云栈道，观赏子潭的活泼灵动，游览【太行天路】纵观太行大峡谷风景最胜处，感受“步随景移，景随步异”的山水画卷。参观【王相岩景区】漫步千米森林浴廊，欣赏悬流251米的宝泉瀑布。晚餐后入住酒店！
                <w:br/>
                交通：汽车
                <w:br/>
                景点：【太行大峡谷】【太行天路】【王相岩景区】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林州-万仙山-洛阳
                <w:br/>
                早餐后，车赴辉县（约1.5小时），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车赴洛阳（约2.5小时），打卡【洛邑古城】被称为中原渡口，是体验洛阳文化的绝佳之地！
                <w:br/>
                交通：汽车
                <w:br/>
                景点：【万仙山郭亮村】【洛邑古城】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洛阳-老君山-洛阳
                <w:br/>
                早餐后，车赴栾川（约1.5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洛阳-机场-广州
                <w:br/>
                早餐后，参观【白马寺】（约1小时），这是世界唯一拥有中国、印度、缅甸、泰国四国风格佛殿的国际化寺院，佛教东传第一站，是中国第一古刹，世界伽蓝，也是佛教传入中国后兴建的第一座官办寺院，有中国佛教的“祖庭”和“释源”之称，寺内保存了大量元代夹纻干漆造像如三世佛、二天将、十八罗汉等，弥足珍贵。中餐品尝【媚娘宫廷宴】参与【牡丹花下，厨神争霸活动】，根据航班时间送团前往机场乘机返广州，结束愉快旅程！
                <w:br/>
                <w:br/>
                 特别提示：
                <w:br/>
                在不减少景点的情况下，导游有权根据景区客流量以及道路交通情况调整该产品所含景点的游览前后顺序，实际景点数目不会减少，敬请游客理解和配合！
                <w:br/>
                交通：汽车/飞机
                <w:br/>
                景点：【白马寺】
                <w:br/>
              </w:t>
            </w:r>
          </w:p>
        </w:tc>
        <w:tc>
          <w:tcPr/>
          <w:p>
            <w:pPr>
              <w:pStyle w:val="indent"/>
            </w:pPr>
            <w:r>
              <w:rPr>
                <w:rFonts w:ascii="宋体" w:hAnsi="宋体" w:eastAsia="宋体" w:cs="宋体"/>
                <w:color w:val="000000"/>
                <w:sz w:val="20"/>
                <w:szCs w:val="20"/>
              </w:rPr>
              <w:t xml:space="preserve">早餐：酒店自助早餐     午餐：特色餐媚娘牡丹宴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万仙山景区换乘车50+红旗渠电瓶车20+太行大峡谷景交60+白马寺景交10+老君山第一索道130=270元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南平景区大环线景交60    白马寺耳麦10      红旗渠游船30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2026-06-10T16:59:31+08:00</dcterms:created>
  <dcterms:modified xsi:type="dcterms:W3CDTF">2026-06-10T16:59:31+08:00</dcterms:modified>
</cp:coreProperties>
</file>

<file path=docProps/custom.xml><?xml version="1.0" encoding="utf-8"?>
<Properties xmlns="http://schemas.openxmlformats.org/officeDocument/2006/custom-properties" xmlns:vt="http://schemas.openxmlformats.org/officeDocument/2006/docPropsVTypes"/>
</file>