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戈壁•丝路敦煌】西北敦煌双飞8天丨艾肯泉丨茫崖翡翠湖丨如意湖丨黑独山丨胭脂山丨水上雅丹丨U形公路丨红崖火星地貌丨大柴旦翡翠湖丨石油小镇丨敦煌莫高窟A票丨鸣沙山月牙泉丨阳关丨敦煌壁画临摹丨敦煌印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敦煌市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广州-敦煌 HU7293/15:25-19:55
                <w:br/>
                敦煌-广州 HU7294/20:45-01:25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产品寄语：恶魔之眼凝视千年，翡翠盐湖静候万载。
                <w:br/>
                ——这里没有拥挤的人群，只有苍茫的戈壁；
                <w:br/>
                ——这里没有喧嚣的景区，只有大地最原始的模样。
                <w:br/>
                【小众美景】恶魔之眼-【艾肯泉】 ，孤独星球-【黑独山】；
                <w:br/>
                【沙漠驼声】浩瀚沙海【鸣沙山】泉水相依【月牙泉】 ，声声驼铃入耳来；
                <w:br/>
                【追寻印迹】聚焦丝路文化、探寻历史【莫高窟】壁画艺术；
                <w:br/>
                【火星奇观】独特类的火星地貌和沉浸式太空体验-新兴网红打卡地【红崖火星地貌】；
                <w:br/>
                【网红美湖】三大美湖之一的网红打卡点【翡翠湖】，让您的美照惊艳朋友圈；
                <w:br/>
                【丝路探寻】追寻古人足迹，【西出阳关】，在历史的余晖中体会离情别绪；
                <w:br/>
                【文化传承】每一色块的填充，都是对古代艺术家们精湛技艺的感悟【壁画临摹】；
                <w:br/>
                【艺术魅力】集印章、展览、文创、敦煌印局咖啡、研学、文化活动于一身【敦煌印局】；
                <w:br/>
                【美食盛宴】特别安排西北特色美食：大漠风沙鸡+驴肉黄面+玖居暖锅；
                <w:br/>
                【豪华用车】专属定制豪华旅游大巴2 +1 陆地头等舱航空座椅（16 人以上） 
                <w:br/>
                【精选住宿】特别安排 1 晚孤独星际野奢营地酒店+2 晚 5 钻网评酒店+ 4 晚 4 钻网评酒店；
                <w:br/>
                【尊享体验】赠送滑营地门口70米大滑梯；每人赠送一杯饮品或冰淇淋；
                <w:br/>
                【珍贵记忆】湖景无人机航拍体验 ，视频留念让你刷爆朋友圈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 ，飞机约 4.5h）敦煌
                <w:br/>
                各位贵宾今日将前往广州机场，办理登机手续 ，乘机前往敦煌，抵达后接机前往酒店入住休息。准备开启愉快的西北之旅。
                <w:br/>
                <w:br/>
                【温馨提示】
                <w:br/>
                1.导游/司机会提前一天电话或短信联系客人，请保持手机畅通；
                <w:br/>
                2.西北紫外线强烈，旅行途中要准备好防晒霜、太阳镜、防晒服、纱巾、帽子等做好防晒措施；
                <w:br/>
                3.西北地区由于地域辽阔，城市间路途较远，景点较分散，故乘车时间较长，如若晕车，请您备好晕车药。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敦煌→（260 公里/汽车约 3.5H）黑独山+胭脂山→（20公里/汽车约0.5H）冷湖镇
                <w:br/>
                早餐后，前往【黑独山】（游览约1 小时，门票免费 ，含区间车）黑独山是位于青海省茫崖市冷湖镇区东北方向的赛什腾山最西端部分，属祁连山脉西段支脉，其山包被黑色砂石覆盖，在黄褐色荒漠戈壁中格外突出 ，有着独特的黑色雅丹地貌 ，被称为“地球上最像月球的地方”。之后参观【胭脂山】（游览约1 小时，门票免费 ，含区间车）位于青海省海西茫崖市冷湖镇以北，从冷湖镇出发，沿215国道往北走11公里就能到，满眼山体是浪漫的粉红色，山脉蜿蜒，层次感分明，景象十分壮观，主要由矿物氧化和风化作用形成，不过具体成因还不完全明确，增添了神秘色彩。乘车前往冷湖镇 ，入住酒店。
                <w:br/>
                  【温馨提示】
                <w:br/>
                1.这天车程时间较长，请自备小零食以免嘴巴寂寞哦；
                <w:br/>
                2.来西北旅游，早晚温差较大，建议带好御寒衣物，气候干燥，一定要多喝水多吃水果呦。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冷湖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冷湖镇→（37公里/汽车 40分钟）如意湖→（243 公里/汽车 3.5H）茫崖翡翠湖→（60 公里 1.5 H）艾肯泉→茫崖
                <w:br/>
                早餐后，乘车前往位于冷湖镇的【如意湖】（游览约 1小时 ，门票免费 ，含区间车），它还有“琉璃之境·如意湖”之称，是青海省茫崖市冷湖镇一处近年来崛起的小众特色打卡目的地，该湖以其独特的形态、变幻的色彩与戈壁背景形成的强烈反差，湖水最引人注目的特征是其在阳光下呈现出的斑斓色彩，包括苹果绿、柠檬黄、蓝绿色等多种色调，宛如一块镶嵌在戈壁中的巨大宝石或流动的调色盘。‌前往【茫崖翡翠湖】（游览约 1.5 小时 ，含门票+摆渡车）， 这片盐湖因所含矿物质浓度不同，湖水呈现出淡青、翠绿、深绿的渐变色调 。在钾肥工人十几年精心的“养颜”下，硫酸镁卤水的颜色纯美剔透，风平浪静时，湖面如镜面般散布在戈壁之上，宛若一块块镶嵌在戈壁上的翠玉，故而得名“翡翠湖”。后前往【艾肯泉】（游览约 1 小时 ，含门票 +区间车）从空中俯瞰，泉眼与喷涌出的泉水以及周围土地上深红色环带状的沉淀物，组成了一个奇特的瞳孔造型——泉口翻涌的硫磺水与周围铁锈色的沉积带共同构成了眼睑、虹膜、瞳孔等不同眼部特征 ，仿佛一只镶嵌在大地上的眼睛。入住酒店休息。
                <w:br/>
                【温馨提示】
                <w:br/>
                1.早晚温差大，风大，需要注意防寒保暖。
                <w:br/>
                2.请注意不要剧烈活动、不要饮酒。绝大多数人初到高原，会有轻微的高原反应，主要症状是头痛、呼吸急促、对此不必惊慌，多饮水，好好休息，如有严重不适请及时就医。
                <w:br/>
                3.西北紫外线强烈，旅行途中要准备好防晒霜、太阳镜、防晒服、纱巾、帽子等做好防晒措施；
                <w:br/>
                4.西北地区由于地域辽阔，城市间路途较远，景点较分散，故乘车时间较长，如若晕车，请您备好晕车药。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茫崖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茫崖→(约380公里/汽车4H)火星1号公路起点处打卡处→(约57公里/汽车1H)途径西台吉乃尔湖→（30公里/汽车40分钟）乌素特水上雅丹→（汽车时间约0.5H）孤独星际
                <w:br/>
                早餐后，前往火星1号公路起点处打卡（打卡拍照约20分钟），整段公路全长约88公里，一端位于G315国道（西莎线）953公里处，另一端连接冷湖镇。它并非传统意义上的“公路”，而是一条穿越无人区的非铺装土路，沿途几乎没有信号、补给和人类痕迹，只有无尽的雅丹群和戈壁荒漠。这里被认为是“地球上最像火星的地方”，而公路也被命名为火星一号公路。之后乘车前往寻访神秘的青藏高原千岛湖【乌素特水上雅丹】（游览时间约2小时，含门票+区间车）全球被发现的唯一的水上雅丹地貌群，湖面波光粼粼，荒芜的黄色土丘“极旱”的雅丹与广阔的湖水竟能如此结合，原来意识到宇宙交给我们的终极使命是踏遍这世间山川湖海。抵达孤独星际(沙漠)营地后，可以体验西北地区最高的超级大滑梯，长度70米。滑下的那刻感受速度与激情，动态观赏壮丽的雅丹群，跟所有的烦恼说拜拜。酒店坐落于柴达木盆地无人区的戈壁、雅丹地貌之中，环境苍凉孤寂，设计灵感源自外星基地与星球大战，旨在营造身处“火星”或异星的独特体验。入住营地美式小木屋休息。
                <w:br/>
                【温馨提示】
                <w:br/>
                1.此天行车时间久，沿途基本为无人区中餐需自理，请提前自行准备一些食物及饮料，缓解途中劳累
                <w:br/>
                2. 西北紫外线强，还有湖面的反射，需做好防晒措施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孤独星际(戈壁)野奢酒店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孤独星际→途径U形公路（160公里/汽车2.5~3H）红崖火星地貌→（90公里/汽车 1.5H）翡翠湖→大柴旦
                <w:br/>
                早上可自行早起欣赏戈壁地貌迷人日出时分，光影像魔术似的朝阳为雅丹群披上金纱；
                <w:br/>
                早餐后，乘车前往大柴旦，乘车沿G315公路一路前行，穿越最美U型公路，风随沙起，感受无人区沙漠戈壁的荒凉。继车赴前往【红崖火星地貌】（游览时间2 小时 ，门票免费，含普通区间车）该区域地貌形态独特，由彩色土丘、丹霞以及雅丹混合而成，是一片侏罗系、白垩系时代地层构成的独特地质景观区。‌被誉为“中国最像火星的地方”，吸引了无数地质学家、摄影家和探险者前来探访。随着“火星-地球对比地质学”的兴起，该景区正逐渐从荒凉之地转变为科学前沿的旅游目的地。之后前往参观【翡翠湖】（游览时间约2小时，含门票+区间车）这是一个没有被任何开发过的原生态盐湖，湖面如同“蒂芙尼蓝”一般的色调，盐地如同奶油冰激凌化开，号称“西北的马尔代夫”。一个比天空之境还美的地方，柴达木盆地中一颗碧蓝的眼睛，清澈的水域凉爽透亮，看到它，能让人瞬间感受到如冰镇饮料般的凉爽。晚餐后入住酒店休息。
                <w:br/>
                  【温馨提示】
                <w:br/>
                1、这天车程时间较长，请提前自行准备一些食物及饮料，缓解途中劳累；
                <w:br/>
                2、翡翠湖紫外线强，还有湖面的反射，需做好防晒措施。
                <w:br/>
                3、请注意不要剧烈活动、不要饮酒。绝大多数人初到高原，会有轻微的高原反应，主要症状是头痛、呼吸急促、对此不必惊慌，多饮水，好好休息，如有严重不适请及时就医。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大柴旦→（240 公里/汽车约 3.5H）石油小镇→（87公里/汽车约1.5H）阳关→（60公 里/汽车约1~1.5H）敦煌
                <w:br/>
                早餐后，乘车前往游览前往【阿克塞石油小镇】（游览约1小时，含门票）他位于甘肃省阿克赛的一个老县城，曾经也是一个繁华的小镇，在早年的时候那个地方主要开采石油，大家才会把这个小镇称之为石油小镇，因为随着时间的推移这个地方的石油慢慢的被开采完了，渐渐的没有人出入变荒废了，荒废的宿舍、加油站、掉落的牌子等等一片颓废不堪的模样。因为在中国的西部条件恶劣、环境差等等很多人也不再问津，整整荒废了二十年，直到2017年拍摄电影《九层妖塔》在这里取景，让这个荒废的小镇又重新的被大家知道，为他迎来了一次辉煌期。乘车前往【阳关景区】（游览时间约1~2小时，含门票+区间车）现存有古阳关遗址、阳关烽燧、阳关古道、寿昌城遗址、汉长城塞墙遗址、汉代渥洼池遗址、西土沟（唐无卤涧）遗址、古墓葬群、古陶窑等汉代时期的众多文物遗迹。入住酒店休息。
                <w:br/>
                【温馨提示】
                <w:br/>
                1.这天车程时间较长，请自备小零食以免嘴巴寂寞哦；
                <w:br/>
                2.来西北旅游，早晚温差较大，建议带好御寒衣物，气候干燥，一定要多喝水多吃水果呦。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敦煌→（汽车约 0.5H）莫高窟→（汽车约 0.5H）敦煌书局→（汽车约 0.5H）鸣沙山&amp;月牙泉→（汽车约 0.5H）敦煌沙洲夜市
                <w:br/>
                早餐后 ，前往我国著名的四大石窟之一 ，世界文化遗产【莫高窟】（含A类门票8个实体洞窟（最终以景区公告为准），游览约3 小时）。莫高窟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继一窥敦煌新晋网红打卡点【敦煌书局】（门票免费，参观时间约1小时）千年文化触手可及，以其丰富的馆藏和独特的设计风格吸引着每一位到访者。这里有详实的敦煌学学术著作，承载着专家学者们对莫高窟、榆林窟等重要文化遗产的深度解读;也有精美的敦煌壁画艺术画册，让世人得以近距离欣赏那些跨越千年的艺术杰作。步入书局，仿佛进入了一座小型博物馆，每个书架都是一个文化展示窗口。你可以挑选一本描绘丝绸之路历史的书籍，沿着古人的足迹领略敦煌的前世今生。后前往游览【鸣沙山、月牙泉】（游览时间约 2 小时，含门票 ，区间车自理），沙漠或者沙丘中 ，由于各种气候和地理因素的影响，造成以石英为主的细沙粒 ，因风吹震动，沙滑落或相互运动，众多沙粒在气流中旋转，表面空洞造成“空竹”效应发生嗡嗡响声的地方称为鸣沙地。在中国西部地区鸣沙地主要是沙漠 ，这些沙丘堆成山状 ，因此又称为鸣沙山。月牙泉 ，古称沙井 ，俗名药泉， 自汉朝起即为“敦煌八景”之一 ，得名“月泉晓澈”。车赴前往【敦煌沙洲夜市】（免费，参观时间约1小时）享用当地美食佳肴，之后入住酒店休息。
                <w:br/>
                【温馨提示】
                <w:br/>
                1、2021年4月1日起，莫高窟景区执行旺季每日出售6000张A类票（数字电影+实体洞窟的参观模式），A类票售罄后执行发售12000张B类票（只参观4个实体洞窟），普通票（A类）每天16点停止入内，应急票（B类）每天14点停止入内；由于发售门票的不确定性，导游会根据当天景区售票情况调整参观票类型，如遇莫高窟景区关闭或A/B门票售罄以及B票的时间不允许或预约已满而无法参观莫高窟，属于政策性不可抗力，只能做退门票100元/人处理或安排参观莫高窟的姊妹窟【西千佛洞】，感谢您的配合，给您带来不便，敬请谅解！。
                <w:br/>
                2、莫高窟淡季正常参观门票须换取纸质购票信息单。莫高窟内禁止拍照，更不能开闪光灯。
                <w:br/>
                3、.因旅行社提前预约门票时需要支付票款，客人临时退团有票损，此损失由客人自己承担。望周知，敬请谅解！具体政策可查阅莫高窟官方网站。
                <w:br/>
                4、敦煌在春夏两季经常会有特殊天气，如遇沙尘暴、大风、下雨等不可抗力因素，景区将会采取临时关闭，不能参观，如遇特殊情况、自然灾害、当日接待量超出限额，无法参观，感谢您的理解与支持配合！
                <w:br/>
                5、由于莫高窟门票产生的投诉 ，我社给出合理的解释后 ，不接受任何投诉、希望理解；
                <w:br/>
                【鸣沙山游玩和温馨提示】
                <w:br/>
                1.避免强烈阳光曝晒。鸣沙山月牙泉处于高温干旱的沙漠地带，强烈的阳光会引起晒伤。游客在 前往鸣沙山之前请备好口罩，防晒霜，太阳眼镜等物品。 
                <w:br/>
                2.欣赏或拍摄月牙泉有两个最好的角度：一是爬上沙山顶，俯瞰月牙泉；二是近距离的平视月牙泉。爬沙山时，请按照景区的指示牌，在本景区规定的登山范围内进行活动，千万别独自在区域 
                <w:br/>
                外玩“探险”，以免危害到自身安全。 
                <w:br/>
                3.乘骑骆驼时（属于自费项目、自由选择），应听从牵驼人员或导游的安排，不要随意给骆驼喂食或逗弄，防止发生意外。不要靠近骆驼的后脚或头部，以防止其踢你和用嘴喷你。
                <w:br/>
                4.此天行程以莫高窟预约时间为准。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上午自由活动→（汽车约 0.5H）壁画临摹→敦煌印局→敦煌（飞机）广州
                <w:br/>
                上午睡到自然醒，自由活动；
                <w:br/>
                下午前往【古岩美术馆】（画画时间约40分钟，含壁画临摹费用，为赠送项目，不去费用不退；） 以敦煌壁画为基础建立的敦煌岩彩艺术专题空间。全方位展示了敦煌壁画艺术的风韵特色与创新， 重现千年壁画材料， 画面表现形式以壁画为滋养的艺术变化与突破创新， 体现岩彩壁画的色彩斓。创作手法， 综合东西方绘画样式于一体， 体现出岩彩画与水墨画、油画只是在绘画材料上的区别。在艺术空间站完成属于自己的敦煌艺术作品。继一窥敦煌新晋网红打卡点【敦煌印局】（门票免费，参观时间约1~2小时）位于敦煌市党河风情线东岸，将文创、展览、书咖、敦煌印局咖啡、研学、印章、文化活动等现代元素巧妙融入传统建筑之中，是现代时尚的文化地标空间，是敦煌文旅打卡与研学体验的双重场所，同时也是对历史建筑有效保护和再利用的成功典范。根据实际航班时间乘车前往机场，搭乘飞机返回温暖的家，结束愉快的西北之旅。
                <w:br/>
                【温馨提示】
                <w:br/>
                1.【敦煌印局】馆内有当地自费文创品售卖， 此处非本产品指定购物店，不属于行程内购物店范畴，请大家慎重选择，我社不提供退换货等协助工作，敬请谅解 ；
                <w:br/>
                2.返程前请仔细整理好自己的行李物品，请不要有所遗漏，增加您不必要的麻烦。针对我们的精心安排和导游服务工作中的不足，请留下您中肯的宝贵意见，感谢各位贵宾对我们工作的支持和理解，我们希望有机会再次为您服务 ，如果您对这次西北之行感到满意 ，请不要吝啬介绍给您的亲朋好友 ，谢谢！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1、大交通：广州-敦煌往返机票经济舱 含税。
                <w:br/>
                2、住宿：特别安排1晚孤独星际野奢营地酒店+2晚5钻网评酒店+ 4晚4钻网评酒店；单数客人报名需补房差；如儿童不占床，需自理早餐费。
                <w:br/>
                参考酒店：
                <w:br/>
                敦煌4钻：尚和颐景/桓栋国际/佳佩乐大酒店/上域国际酒店/驼峰大酒店 或同级
                <w:br/>
                冷湖4钻：星穹秘境品质酒店 或同级
                <w:br/>
                茫崖4钻：美豪丽致/美豪酒店 或同级  
                <w:br/>
                水上雅丹4钻：孤独星际(沙漠)营地酒店 美式木屋/带独立洗手间 或同级
                <w:br/>
                大柴旦4钻: 大柴旦喜鹊酒店/大柴旦聚鑫源酒店  或同级  
                <w:br/>
                敦煌5钻（*2晚）：敦煌天河大酒店 或同级
                <w:br/>
                备注：西北经济条件有限 ，比较落后 ，同档次酒店要比内地酒店低一档次 ，请勿拿内地酒店来衡量。
                <w:br/>
                1.西北地区酒店比较少三人间 ，如出现单男单女 ，请补单房差或看看团上有无拼住，
                <w:br/>
                2.西北经济条件有限 ，比较落后 ，同档次酒店要比内地酒店低一档次 ，请勿拿内地酒店来衡量。
                <w:br/>
                3.由于西北地区地理特殊 ，当地住宿条件有限 ，市区五星以下酒店都是没有空调 ，部分地区无电梯，我们将根据情况安排沿线酒店。
                <w:br/>
                3、用餐：全程含 7 早 12 正，中餐餐标 40元*7餐，晚餐餐标 50元*5餐，不含酒水（包含 3大特色餐：大漠风沙鸡，驴肉黄面、玖居暖锅） （酒店含早餐，如人数不足十人，将根据实际人数酌情安排用餐，客人不用团餐视为自动放弃，不做退费处理；西北地区开发较晚 ，吃住娱购也较落后。地域的差异，饮食、酒店的差异 ，请游客谅解）
                <w:br/>
                4、用车：16 人以上升级头等舱2 +1 豪华空调旅游大巴，16 人以下普通车（第一天和第八天接送机为普通车），根据团队人数安排旅游空调车 ，每人一个正座 ，不分座位号 ，先到的客人先行选择。
                <w:br/>
                5、门票：行程所列首道景点大门票 ，园中园门票自理。赠送项目不退不换。长者优惠：60-69岁，可退200/人；70岁以上，可退400/人。
                <w:br/>
                6、导服：当地中文导游服务、持全国导游资格证上岗；16人以上派全陪。
                <w:br/>
                7、儿童收费：2 周岁以上 12 周岁以下儿童 ，含往返儿童机票及税、半价正餐费 ，不占床位、不含早、不含门票 ，如超高所产生的门票请按实际发生现付当地导游。
                <w:br/>
                8、纯玩，全程没指定购物店。
                <w:br/>
                娱乐项目（如沙漠骑骆驼、沙漠冲浪车、歌舞表演等等不在推荐自费景点范围，属于景区娱乐项目，自愿选择参加；游览过程中所到之处、如景区、酒店、服务区、停车场等各种购物场所是其相关的配套设施，请游客注意上述场所属各景区自行商业行为，与我社无关，请客人慎重购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w:t>
            </w:r>
          </w:p>
        </w:tc>
        <w:tc>
          <w:tcPr/>
          <w:p>
            <w:pPr>
              <w:pStyle w:val="indent"/>
            </w:pPr>
            <w:r>
              <w:rPr>
                <w:rFonts w:ascii="宋体" w:hAnsi="宋体" w:eastAsia="宋体" w:cs="宋体"/>
                <w:color w:val="000000"/>
                <w:sz w:val="20"/>
                <w:szCs w:val="20"/>
              </w:rPr>
              <w:t xml:space="preserve">
                鸣沙山骆驼 130 元/人（65 岁以上人人群不建议骑）、往返区间车 20 元/人
                <w:br/>
                红崖火星地貌越野车1400/辆（限坐4人）
                <w:br/>
                备注 ：以上费用都是景区便民服务项目 ，绝非旅行社增加自费项目 ，请周知。 
                <w:br/>
                《大漠烤全羊》 1680~1980 元/只不等；在沙漠中体验不同的美味 ，让味蕾得到升华！
                <w:br/>
                歌舞演出 ：238 元/人起（敦煌盛典 238 元/人起 ，又见敦煌298 元/人起 ，乐动敦煌 298 元/人起） （自愿参加 ，不强制！）
                <w:br/>
                温馨提示各位游客 ，当地景区诸如家访点、藏寨、古镇、游客集散中心以及过路休息站等场所虽设有购物商店，但此类购物商店均不属于旅行社安排的购物店范畴，望游客知悉并谨慎消费。旅行社对上述场所的购物行为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2026-06-04T04:52:36+08:00</dcterms:created>
  <dcterms:modified xsi:type="dcterms:W3CDTF">2026-06-04T04:52:36+08:00</dcterms:modified>
</cp:coreProperties>
</file>

<file path=docProps/custom.xml><?xml version="1.0" encoding="utf-8"?>
<Properties xmlns="http://schemas.openxmlformats.org/officeDocument/2006/custom-properties" xmlns:vt="http://schemas.openxmlformats.org/officeDocument/2006/docPropsVTypes"/>
</file>