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【清远天樾王国酒店3天】豪叹海鲜自助晚餐自助早餐丨泡无限次浸泡喀斯特汤泉水世界行程单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TX-20260423SP10318180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出发点：08:00番禺广场地铁站E出口
                <w:br/>
                09:00纪念堂地铁站C出口
                <w:br/>
                09:45清塘地铁站B出口
                <w:br/>
                下车点：原上车点下车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1、连住2晚奢享5钻英德巧克力童话城堡·天樾王国酒店(原希尔顿逸林酒店)
                <w:br/>
                2、入住酒店45㎡豪华客房、高端卫浴浴缸、1.35m双床房或1.8m大床房
                <w:br/>
                3、浸泡喀斯特汤泉水世界，珍稀的六感主题泡池和英石主题泡池
                <w:br/>
                4、食足4餐：豪叹2酒店海鲜自助晚‬餐+2酒店自助早餐
                <w:br/>
                5、报名最多人的2组送自动麻将（每团限2副先到先得）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出发——午餐自理—英德巧克力童话城堡【天樾王国酒店】—晚餐
                <w:br/>
                早上于指定时间/地点集中出发，乘车前往英德（约2小时）； 途中午餐自理，前往前往英德巧克力童话城堡【天樾王国酒店】（办理入住酒店），酒店座落于英德巧克力王国度假区内，拥有300多间舒适客房及套房，配备齐全的现代化设施和好梦常在睡床，高端品牌洗漱用品。丰盛的早餐、儿童乐园、健身中心及室内游泳池等为您呈现精彩度假体验。
                <w:br/>
                【英德巧克力小镇】来自千年岭南古邑文化的创意灵感，融合英伦风情建筑风格，以英女王极力推崇的英红茶为文化内核，集红茶博物馆、西式礼堂、游乐互动、餐饮零售于一体。是英伦风情英红茶产业特色旅游小镇，为游客创造可玩、可闻、可感、可触的全新茶享世界。漫步欧洲小镇街巷之中悠享纯正英伦生活简直是网红拍照打卡地。
                <w:br/>
                【英德喀斯特汤泉水世界】占地面积 30000 平方米，含主题泡池及冲浪池两大区域。精心设计无边泡池、慢泡池、温泉木汤泡池、鸟巢泡池、英石泡池、六感养生泡池、禅茶泡池等七大主题区，构筑华南珍稀的六感主题泡池和英石主题泡池。 水世界设有动感游乐区、热情沙滩、风情造浪池、儿童戏水区、梦幻舞台、嬉水滑道等多项游乐设施。夏天水世界，冬季汤泉乡（汤泉区开放时间:10:00-22:00，逢周一开放时间:14:00-22:00）。
                <w:br/>
                约18：00晚上享用酒店豪华海鲜自助晚餐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英德巧克力童话城堡【天樾王国酒店】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早餐—全天自由活动—晚餐
                <w:br/>
                享受没有闹钟的清晨自然醒后起床，享用酒店丰富自助早餐 全天酒店自由活动。
                <w:br/>
                约18：00晚上享用酒店豪华海鲜自助晚餐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英德巧克力童话城堡【天樾王国酒店】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早餐—午餐（自理）—返程
                <w:br/>
                享受没有闹钟的清晨自然醒后起床，享用酒店丰富自助早餐，后自由活动，午餐自理。 约14：00-15:30左右返回温馨家园，结束愉快旅程！
                <w:br/>
                温馨提示： （此团为英德直通车，旅行社会根据情况与酒店：仙湖酒店、宝墩湖、天樾王国酒店等酒店拼车出发，请知悉。）回程时间以导游通知为准，敬请留意！）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出团日期：4月22/24/26/28日
                <w:br/>
                5月5/7/9/11/13/15/17/19/21/23/25/27/29/31日
                <w:br/>
                1.2m及以上成人：599元/人（含车、餐、住宿）
                <w:br/>
                1.2米以下小童：168元/人（含单车位）
                <w:br/>
                三人房：没，只补不退
                <w:br/>
                房差480元/人
                <w:br/>
                如报名儿童身高与实到儿童身高不符，超高费用客人自理
                <w:br/>
                <w:br/>
                【费用包含】
                <w:br/>
                交通：按实际参团人数安排空调旅游巴士，每人1正座
                <w:br/>
                门票： 含景区大门票，不含园中园门票
                <w:br/>
                住宿：2晚英德天樾王国酒店(原希尔顿逸林酒店)双床/大床（具体房型按酒店安排为准，酒店不设三人房，不可加床，不设退房差，单成人需补房差/放弃床位）；
                <w:br/>
                用餐：含2早餐2晚餐（酒店套餐不吃不退费用）
                <w:br/>
                服务：随团工作人员服务，敬请注意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2026-05-16T06:55:30+08:00</dcterms:created>
  <dcterms:modified xsi:type="dcterms:W3CDTF">2026-05-16T06:55:30+08:00</dcterms:modified>
</cp:coreProperties>
</file>

<file path=docProps/custom.xml><?xml version="1.0" encoding="utf-8"?>
<Properties xmlns="http://schemas.openxmlformats.org/officeDocument/2006/custom-properties" xmlns:vt="http://schemas.openxmlformats.org/officeDocument/2006/docPropsVTypes"/>
</file>