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【7-10月新西兰牧场游】奇趣-新西兰南北岛10天 |打卡皇后镇山顶缆车 | 库克山国家公园 | 爱歌顿牧场 |  怀塔普地热公园行程单</w:t>
      </w:r>
    </w:p>
    <w:p>
      <w:pPr>
        <w:jc w:val="center"/>
        <w:spacing w:after="100"/>
      </w:pPr>
      <w:r>
        <w:rPr>
          <w:rFonts w:ascii="宋体" w:hAnsi="宋体" w:eastAsia="宋体" w:cs="宋体"/>
          <w:sz w:val="20"/>
          <w:szCs w:val="20"/>
        </w:rPr>
        <w:t xml:space="preserve">海南航空【深圳往返】 | 四大绝美湖泊 | 梦幻小镇  |</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FX-ZS202607241002NZ10D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参考航班：HU7931/0250-1750
                <w:br/>
                奥克兰/深圳 参考航班：HU7932/2045-0505+1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皇后镇安排【乘坐SKYLINE缆车】，一览皇后镇美丽的湖光山色；
                <w:br/>
                【箭镇】漫步在有着19世纪的建筑古色古香的老房子，梧桐、橡树与河边的杨柳街道格外有氛围；
                <w:br/>
                特别安排“油画中的小镇”【皇后镇】，真正放松脚步，体验新西兰当地生活；
                <w:br/>
                【库克山国家公园】漫步在近距离欣赏新西兰的最高峰，瞭望新西兰最大的塔斯曼冰川；
                <w:br/>
                【牧羊人教堂】石头砌成的教堂外观朴拙可爱，与近处的湖水远处的雪山形成独具风情的画面；
                <w:br/>
                前往【爱歌顿牧场】，喂食可爱动物，体验真正的新西兰牧场生活；
                <w:br/>
                探访新西兰最绚丽的火山景观地貌【怀塔普地热公园】；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深圳集中
                <w:br/>
                当天于深圳机场集合，搭乘次日凌晨国际航班飞往新西兰城市奥克兰。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参考航班：HU7931/0255-1750
                <w:br/>
                抵达后安排排晚餐，入住酒店休息。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早上飞往皇后镇，抵达后开始精彩旅程：
                <w:br/>
                【瓦卡蒂普湖】
                <w:br/>
                位于新西兰南岛的皇后镇附近，是南岛的第三大湖泊。湖泊形状如同闪电，长约84公里，湖水清澈透亮，呈现出独特的S形，映衬出周围的群山，特别是卓越山脉和塞西尔峰，形成壮观的景色‌。
                <w:br/>
                【皇后镇登山缆车】
                <w:br/>
                天空缆车坐落在皇后镇的鲍勃峰（Bobt'sPeak）山顶，这里是俯瞰皇后镇市区，瓦卡蒂普湖和远处高山的地点。搭乘缆车上到山顶。二楼的观光走廊可以 270 度俯瞰小镇全景，日落时候的风景更让人沉醉。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午餐：网红汉堡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皇后镇-瓦纳卡
                <w:br/>
                酒店早餐后开始精彩旅程：
                <w:br/>
                【箭镇】
                <w:br/>
                陶金小镇，这里历史悠久，建筑古雅，还有当年华侨淘金的遗迹，也是魔幻大片魔戒的外景地之一。
                <w:br/>
                【克伦威尔水果小镇】
                <w:br/>
                以其丰富的水果产业、独特的地理位置和保存完好的历史建筑吸引着世界各地的游客前来观光和体验。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晚餐：酒桶烤肉晚餐   </w:t>
            </w:r>
          </w:p>
        </w:tc>
        <w:tc>
          <w:tcPr/>
          <w:p>
            <w:pPr>
              <w:pStyle w:val="indent"/>
            </w:pPr>
            <w:r>
              <w:rPr>
                <w:rFonts w:ascii="宋体" w:hAnsi="宋体" w:eastAsia="宋体" w:cs="宋体"/>
                <w:color w:val="000000"/>
                <w:sz w:val="20"/>
                <w:szCs w:val="20"/>
              </w:rPr>
              <w:t xml:space="preserve">瓦纳卡酒店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瓦纳卡-库克山（车程约1小时）-蒂卡波湖(车程约1小时)
                <w:br/>
                酒店早餐后开始精彩旅程：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蒂卡波或附近（3-4星）酒店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蒂卡波—基督城（车程约3.5小时）
                <w:br/>
                酒店早餐后开始精彩旅程：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基督城/奥克兰—罗托鲁瓦（车程约3.5小时）   参考航班：待定
                <w:br/>
                早餐后乘机飞往奥克兰，抵达后乘车前往罗托鲁瓦，这座城市以其地热奇观驰名世界，更以其独特的毛利土著人文化吸引着世界各地的游客。抵达后开始精彩旅程：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【罗托鲁阿湖】
                <w:br/>
                （Lake Rotorua）是新西兰北岛中北部面积约80平方公里的火山口湖，由距今约20万年前的火山喷发后岩浆房坍塌形成，为罗托鲁瓦地区湖群中最大湖泊。湖盆直径约16公里，平均水深26米，西南岸毗邻罗托鲁阿市，湖心的莫科亚岛是毛利阿拉瓦部族的传统圣地。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w:br/>
                酒店早餐后开始精彩旅程：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 350 英亩纯净质朴的牧场。结束后继续参观羊毛展示中心，看一下当地人把这些珍贵的毛做成什么的。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午餐：山顶牛排午餐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罗托鲁亚—奥克兰（车程约3.5小时）/深圳  参考航班：HU7932/2045-0505+1
                <w:br/>
                酒店早餐后开始精彩旅程:
                <w:br/>
                 【蓝泉】（Blue Spring）
                <w:br/>
                途经时，你一定会被澄澈湛蓝的泉水所深深吸引，因为只有极致纯净的水才会呈现出如此动人心魄的蓝。这里的泉水需 50至 100 年才能到达地表，现在已有部分泉水被灌装并冠以‘Pump’品牌进行销售。泉水的流量高达每分钟 42 立方米（相当于每分钟 9240 加仑），且常年恒定保持在 11 摄氏度。蓝泉可在短短 12 分钟内满一个长 25 米、拥有 6 个泳道的游泳池！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【伊甸山】
                <w:br/>
                位于新西兰的奥克兰市中心以南约5公里处，是一座死火山的火山口。这座山高196米，是奥克兰陆地火山带中最高的火山，也是奥克兰最重要的象征之一。火山爆发时所吐出来的岩浆覆盖面高达近6个平方公里，其喷出的岩浆多达一亿六千万立方米，可装满32400个奥林匹克标准泳池。
                <w:br/>
                指定时间集中，乘车前往机场，乘机飞返深圳。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早上抵达深圳机场，结束愉快的新西兰之旅。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w:br/>
                3、小孩收费：2-11周岁的执行小孩收费。含新西兰团队旅游签证费、提供机位、车位、餐位及景点的第一道门票半票（若超高请自行补足门票差价），不含住宿床位。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5、自备个人签证参团，每人可减签证费： 新西兰签证￥800.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TSS 厄恩斯劳号 复古蒸汽船 +农场烧烤</w:t>
            </w:r>
          </w:p>
        </w:tc>
        <w:tc>
          <w:tcPr/>
          <w:p>
            <w:pPr>
              <w:pStyle w:val="indent"/>
            </w:pPr>
            <w:r>
              <w:rPr>
                <w:rFonts w:ascii="宋体" w:hAnsi="宋体" w:eastAsia="宋体" w:cs="宋体"/>
                <w:color w:val="000000"/>
                <w:sz w:val="20"/>
                <w:szCs w:val="20"/>
              </w:rPr>
              <w:t xml:space="preserve">乘坐世界上最古老的【TSS厄恩斯劳号蒸汽船】，穿过瓦卡提普湖，我们将登上瓦尔特峰高原牧场。在这里，您可以徒步游览美丽的高原牧场，沿着湖边花园悠闲漫步到美丽的上校农庄。您可以亲手饲喂绵羊，并近距离观看鹿群及苏格兰高原牛，还可以观赏到精彩的剪羊毛和牧羊犬表演。我们将推出在TSS皇家庄园餐厅享用午餐。您可以180度欣赏到这里的湖景，美食美景，双重享受！</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NZ$(新西兰元) 199.00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米佛峡湾一日游 (皇后镇巴士往返)</w:t>
            </w:r>
          </w:p>
        </w:tc>
        <w:tc>
          <w:tcPr/>
          <w:p>
            <w:pPr>
              <w:pStyle w:val="indent"/>
            </w:pPr>
            <w:r>
              <w:rPr>
                <w:rFonts w:ascii="宋体" w:hAnsi="宋体" w:eastAsia="宋体" w:cs="宋体"/>
                <w:color w:val="000000"/>
                <w:sz w:val="20"/>
                <w:szCs w:val="20"/>
              </w:rPr>
              <w:t xml:space="preserve">
                费用包含：往返大巴交通（10人起订）、游轮船票。
                <w:br/>
                整个时长约:10小时
                <w:br/>
                乘车前往有“世界第八大奇迹之称”的米佛峡湾(约3.5小时车程).途中游览荷马隧道，克莱德山谷，后进入峡湾国家公园。乘座大型双体帆船进入峡湾景区(约75分钟)，在船上可远眺高耸入云、壮观的米特雷峰，欣赏瀑布倾泻而下形成的水雾，幸运的话还能看到南方长毛海豹。中午于船上享用午餐。坐车返回皇后镇。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265.00</w:t>
            </w:r>
          </w:p>
        </w:tc>
      </w:tr>
      <w:tr>
        <w:trPr/>
        <w:tc>
          <w:tcPr/>
          <w:p>
            <w:pPr>
              <w:pStyle w:val="indent"/>
            </w:pPr>
            <w:r>
              <w:rPr>
                <w:rFonts w:ascii="宋体" w:hAnsi="宋体" w:eastAsia="宋体" w:cs="宋体"/>
                <w:color w:val="000000"/>
                <w:sz w:val="20"/>
                <w:szCs w:val="20"/>
              </w:rPr>
              <w:t xml:space="preserve">探秘魔戒-格林诺奇半日游</w:t>
            </w:r>
          </w:p>
        </w:tc>
        <w:tc>
          <w:tcPr/>
          <w:p>
            <w:pPr>
              <w:pStyle w:val="indent"/>
            </w:pPr>
            <w:r>
              <w:rPr>
                <w:rFonts w:ascii="宋体" w:hAnsi="宋体" w:eastAsia="宋体" w:cs="宋体"/>
                <w:color w:val="000000"/>
                <w:sz w:val="20"/>
                <w:szCs w:val="20"/>
              </w:rPr>
              <w:t xml:space="preserve">
                《指环王》电影取景地
                <w:br/>
                格林诺奇蔚为壮观的风景使这里成为了电影大片的拍摄地，《指环王》三部曲及《纳尼亚传奇》都在此大量取景。距格林诺奇二十公里，随着充满田园气息的农田渐渐被山毛榉森林所取代，我们来到了天堂镇。这个名字的来源众说纷纭，一些人认为它得名于这里的自然魅力，而另一些人则说它是因为栖息于此的天堂鸭而得名。没有人可以确定它名字的由来，但这里令人窒息的自然之美就得到了大家的一致认同。。“这就是我一直幻想的中土世界，”伊恩•麦凯伦爵士（甘道夫）如此评论天堂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NZ$(新西兰元)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15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2026-05-08T01:50:34+08:00</dcterms:created>
  <dcterms:modified xsi:type="dcterms:W3CDTF">2026-05-08T01:50:34+08:00</dcterms:modified>
</cp:coreProperties>
</file>

<file path=docProps/custom.xml><?xml version="1.0" encoding="utf-8"?>
<Properties xmlns="http://schemas.openxmlformats.org/officeDocument/2006/custom-properties" xmlns:vt="http://schemas.openxmlformats.org/officeDocument/2006/docPropsVTypes"/>
</file>