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【长白•海岸线】东北长春沈阳双飞7天|沈阳故宫博物院|北国春城长春|网红延吉|中朝边境丹东|打卡大连海滨城市|旅顺港口|醉美长白山|旅顺港口行程单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长春伪皇宫→长白山→通化→丹东→大连→旅顺→沈阳故宫双飞7日游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
                <w:br/>
                交通：飞机
                <w:br/>
                景点：伪满皇宫博物院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长春——长白山北坡（350KM车程约4.5小时）—二道镇（车程约40分钟）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二道白河镇，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二道白河镇——延吉（约车程2小时）——通化（车程约5小时 ）
                <w:br/>
                早餐后乘车赴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接着前往【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适时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风照片吧！后前往通化市入住酒店。
                <w:br/>
                交通：大巴
                <w:br/>
                景点：大关东文化园、中国朝鲜族民俗园、小首尔-------网红墙
                <w:br/>
                自费项：魔界漂流+大关东挖参+满族婚礼+马车观光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自费项：鸭绿江内河游朝鲜、帆船出海+喂海鸥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丹东——大连（车程约4小时）
                <w:br/>
                早餐前往大连市，抵达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后入住酒店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交通：大巴
                <w:br/>
                景点：星海广场、莲花山观景台、东方威尼斯水城
                <w:br/>
                自费项：莲花山上下山小火车+登顶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大连——旅顺（车程约1小时）——沈阳（车程约4.5小时）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
                <w:br/>
                走进【太阳沟景区樱花大道】（约40分钟）1974年栽植了500余株樱花树，全长1.7公里，樱花姹紫嫣红，争奇斗艳，满街飘香，道路两旁随处可见（樱花预计开放时间为4月15日—5月10日，视天气情况，6月份线路将更改为樱桃采摘）【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春暖花开赏不停】5月景区内千米紫藤长廊、油菜花、芍药花等竞相开放，漫步景区，随处可见，处处可赏，令人心旷神怡，赏心悦目。
                <w:br/>
                ❀ 牡丹小镇花期预报（视天气情况开放） ❀ 
                <w:br/>
                二月花（4月11至4月28）；海棠花（4月15至4月28）；牡丹花（4月29至5月8）；
                <w:br/>
                交通：大巴
                <w:br/>
                景点：旅顺口区、博物院景区
                <w:br/>
                自费项：大连狮虎园+散养区、闯关东影视基地+电瓶车、潜艇模拟巡航+潜艇博物馆潜艇参观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根据航班时间，乘车赴机场， 结束愉快的旅程！
                <w:br/>
                交通：大巴+飞机
                <w:br/>
                景点：沈阳故宫、九一八历史博物馆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景区门票、景区电瓶车</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br/>
                景区电瓶车：长白山摆渡车35元/人+环保车85元/人+天池倒站车80元/人+鸭绿江断桥登桥费30元/人=230元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2026-06-10T14:53:56+08:00</dcterms:created>
  <dcterms:modified xsi:type="dcterms:W3CDTF">2026-06-10T14:53:56+08:00</dcterms:modified>
</cp:coreProperties>
</file>

<file path=docProps/custom.xml><?xml version="1.0" encoding="utf-8"?>
<Properties xmlns="http://schemas.openxmlformats.org/officeDocument/2006/custom-properties" xmlns:vt="http://schemas.openxmlformats.org/officeDocument/2006/docPropsVTypes"/>
</file>