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【双城揽美】吉隆坡仙本那6天5晚深圳往返丨双峰塔外观丨国家皇宫丨马布岛行程单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ZC-SA1777342354zC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D1:参考航班：MH0523  深圳-吉隆坡 0245/0645
                <w:br/>
                D4:参考航班：MH2660 吉隆坡-斗湖0715-1010 
                <w:br/>
                D6:参考航班：MH2661 斗湖-吉隆坡1100-1350
                <w:br/>
                MH0522 吉隆坡-深圳 2105/0115+1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【优质客机】：甄选曼联出访亚洲指定航空公司-马来西亚航空，深圳直飞吉隆坡 
                <w:br/>
                【吉隆坡巡礼】：打卡双峰塔、国家皇宫、独立广场、粉红清真寺，领略南洋风情
                <w:br/>
                【网红跳岛】：畅游马布岛网红水屋，邂逅仙境马达京，解锁治愈玻璃海
                <w:br/>
                【品质住宿】：全程3晚吉隆坡 + 2 晚仙本那镇上，舒适安心入住
                <w:br/>
                【地道美食】：网红肉骨茶、奶油虾、面包鸡、南洋火锅、海鲜特色餐，一站式解锁地道马来美食
                <w:br/>
                【贴心赠送】：免费赠专业浮潜三宝，轻松开启欢乐浮潜时光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 吉隆坡 - 太子城 - 粉红清真寺 - 首相署 - 国家皇宫外观 -独立广场 - 马来高脚屋 - 双子塔外观
                <w:br/>
                请提前3小时自到机场办理登机手续，由领队带领下乘搭国际航班飞抵亚洲魅力之都-【吉隆坡】。
                <w:br/>
                抵达后前往吉隆坡继马来西亚行政中心【太子城】（约60分钟）。【粉红清真寺】结合传统马来与穆斯林风格，由花岗岩打造的粉红色圆顶。【布城湖】作为人工湖也是都市规画的一部份，为的是提供这新兴都市水源及蓄洪等功能。外观【首相署】位于布城中心点，融合伊斯兰与欧式建筑风格！后前往【太子城广场】浓浓的绿意道路两旁被大树包围着，排列成一条长长的林荫大道，这条全4.2公里的绿色大道。
                <w:br/>
                【国家皇宫】外观，位于吉隆坡大使路的新国家皇宫于2011年11月15日建成。整个宫殿比旧国家皇宫大很多。新皇宫内部不能参观，游客主要在广场上透过铁栏杆和大门对皇宫内的建筑拍照和摄像，另外，游客还可以同皇宫大门处骑马和持枪的卫士合影。
                <w:br/>
                【独立广场】1957年8月31日午夜，英国国旗在此降下，马来西亚国旗首次升起。广场的南端有一个95米高的旗杆，在世界上最高的旗杆之一。此后，每年8月31日的国庆游行在此举行。
                <w:br/>
                【生命之河】这条河环绕着吉隆坡最古老的清真寺～占美清真寺（MASJID JAMEK），主要目的是净化巴生河及鹅唛河，以促进河流两岸的经济和商业价值、美观及土地发展。
                <w:br/>
                【马来高脚屋】高脚屋是由木桩架空离地数尺的单层建筑，屋顶用树叶或木板铺盖，墙和地板用木料建成。高脚屋离地面3~11尺不等，离开地面越高，说明男主人的地位越高。高脚屋不仅可以防湿防潮，它的木桩都是四方形的，可以防止动物的攀爬，特别是防止蛇的侵袭。在高脚屋的四周，种植着许多热带植物，让人感到马来人的生活是那么的悠闲祥和。
                <w:br/>
                【双子塔外观】双子塔是马来西亚的标志性建筑。这幢外形独特的银色尖塔式建筑，是马来西亚经济蓬勃发展的象征，随时夜幕降临后的双子塔的灯亮起，白天严肃CBD区瞬间变得活力四射。
                <w:br/>
                交通：参考航班：MH0523  深圳-吉隆坡 0245/0645
                <w:br/>
              </w:t>
            </w:r>
          </w:p>
        </w:tc>
        <w:tc>
          <w:tcPr/>
          <w:p>
            <w:pPr>
              <w:pStyle w:val="indent"/>
            </w:pPr>
            <w:r>
              <w:rPr>
                <w:rFonts w:ascii="宋体" w:hAnsi="宋体" w:eastAsia="宋体" w:cs="宋体"/>
                <w:color w:val="000000"/>
                <w:sz w:val="20"/>
                <w:szCs w:val="20"/>
              </w:rPr>
              <w:t xml:space="preserve">早餐：X     午餐：中式团餐     晚餐：南洋火锅餐   </w:t>
            </w:r>
          </w:p>
        </w:tc>
        <w:tc>
          <w:tcPr/>
          <w:p>
            <w:pPr>
              <w:pStyle w:val="indent"/>
            </w:pPr>
            <w:r>
              <w:rPr>
                <w:rFonts w:ascii="宋体" w:hAnsi="宋体" w:eastAsia="宋体" w:cs="宋体"/>
                <w:color w:val="000000"/>
                <w:sz w:val="20"/>
                <w:szCs w:val="20"/>
              </w:rPr>
              <w:t xml:space="preserve">吉隆坡网评四钻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彩虹阶梯 - 黑风洞 - 芸尚花园 - 珍宝 或者 乳胶
                <w:br/>
                早餐后，前往金参观印度教圣地【黑风洞】（车程约1小时，游览约30分钟），又名【七彩天梯】，位于吉隆坡北郊 13 公里处的黑风洞景区内，是印度教圣地，100多年前被探险家发现。该洞在半山，山下有272级石阶直连山腰的光、暗二洞。洞中开阔高大，无数巨型钟乳石柱由洞顶垂吊而下。光洞有阳光自岩隙中散落洞中，供奉了苏巴马廉光都祖父，镶满珠宝玉石，闪烁夺目，站立洞口还可远眺四周的橡胶园和锡矿场。
                <w:br/>
                 后前往马来西亚最闻名的避暑胜地【芸尚花园】（车程约1小时，停留时间约60分钟），这里有大型的游乐园、购物商场、电影院等设施，还有好几家环境不错的酒店，非常适合一日游或全家度假休闲。后返回吉隆坡入住酒店。
                <w:br/>
              </w:t>
            </w:r>
          </w:p>
        </w:tc>
        <w:tc>
          <w:tcPr/>
          <w:p>
            <w:pPr>
              <w:pStyle w:val="indent"/>
            </w:pPr>
            <w:r>
              <w:rPr>
                <w:rFonts w:ascii="宋体" w:hAnsi="宋体" w:eastAsia="宋体" w:cs="宋体"/>
                <w:color w:val="000000"/>
                <w:sz w:val="20"/>
                <w:szCs w:val="20"/>
              </w:rPr>
              <w:t xml:space="preserve">早餐：酒店内     午餐：网红肉骨茶餐     晚餐：中式团餐   </w:t>
            </w:r>
          </w:p>
        </w:tc>
        <w:tc>
          <w:tcPr/>
          <w:p>
            <w:pPr>
              <w:pStyle w:val="indent"/>
            </w:pPr>
            <w:r>
              <w:rPr>
                <w:rFonts w:ascii="宋体" w:hAnsi="宋体" w:eastAsia="宋体" w:cs="宋体"/>
                <w:color w:val="000000"/>
                <w:sz w:val="20"/>
                <w:szCs w:val="20"/>
              </w:rPr>
              <w:t xml:space="preserve">吉隆坡网评四钻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土产 - 巧克力DIY - 国家博物馆 - 国家清真寺 - 十号胡同
                <w:br/>
                早餐后，前往【国家博物馆】吉隆坡国家博物馆，坐落于市中心，以传统马来宫殿建筑风貌矗立百年文脉之中。馆内藏品跨越史前文明、王朝兴衰与多元族群文化，一馆读懂马来西亚千年历史与人文风情，是到访吉隆坡不可错过的文化地标。
                <w:br/>
                【国家清真寺】是世界著名的清真大寺、东南亚地区最大的清真寺， 是伊斯兰建筑艺术的杰出代表。
                <w:br/>
                【巧克力DIY】（约60分钟）马来西亚是亚太地区最大的可可制成品国家，除了巧克力外，可可也用于制作沐浴露和美妆产品。在这里可以观摩各种巧克力制作模型，还可同时品尝到马来巧克力独特的味道。作为伴手礼，马来西亚的巧克力必定是您不错的选择之一。
                <w:br/>
                【十号胡同】亚洲食神蔡澜先生强常来的吉隆坡美食中心，吉隆坡十号胡同，满足一切想象力，吃的东西很多，火锅烧烤、煎蕊甜品、金莲记老鼠粉、豪记齿鸡鸭香姑菜、牛肉面+沙冰、猪肚粉。
                <w:br/>
              </w:t>
            </w:r>
          </w:p>
        </w:tc>
        <w:tc>
          <w:tcPr/>
          <w:p>
            <w:pPr>
              <w:pStyle w:val="indent"/>
            </w:pPr>
            <w:r>
              <w:rPr>
                <w:rFonts w:ascii="宋体" w:hAnsi="宋体" w:eastAsia="宋体" w:cs="宋体"/>
                <w:color w:val="000000"/>
                <w:sz w:val="20"/>
                <w:szCs w:val="20"/>
              </w:rPr>
              <w:t xml:space="preserve">早餐：酒店内     午餐：奶油虾+面包鸡风味餐     晚餐：X   </w:t>
            </w:r>
          </w:p>
        </w:tc>
        <w:tc>
          <w:tcPr/>
          <w:p>
            <w:pPr>
              <w:pStyle w:val="indent"/>
            </w:pPr>
            <w:r>
              <w:rPr>
                <w:rFonts w:ascii="宋体" w:hAnsi="宋体" w:eastAsia="宋体" w:cs="宋体"/>
                <w:color w:val="000000"/>
                <w:sz w:val="20"/>
                <w:szCs w:val="20"/>
              </w:rPr>
              <w:t xml:space="preserve">吉隆坡网评四钻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 - 送机场 - 斗湖 - 马布岛打卡网红水屋
                <w:br/>
                退房后，前往机场，乘机前往斗湖，导游接团后前往午餐，餐后乘坐快艇前往仙本那水上屋的名片-马布岛海上屋（PS 不含入门票50马币/人），马布岛是远离陆地与尘世的蓝色天堂，这里是鱼儿、珊瑚、海龟们共享的奇妙海洋世界。想到马布岛，脑海里难免会出现椰子树摇曳生姿和水上村落质朴宜人的情景，它的周遭拥有斜沙滩，西北角耸立在一幅两百公顷大珊瑚礁上的一个卵形岛屿。 
                <w:br/>
                <w:br/>
                温馨提示： 
                <w:br/>
                1、返程前请仔细检查自己的行李物品，护照、不要遗漏酒店。
                <w:br/>
                2、请携带长袖衣服，并做好防晒防护，以防紫外线晒伤。
                <w:br/>
                3、出海为拼车拼船。
                <w:br/>
                4、出海乘船务必穿上救生衣，并注意人身安全，如有疾病或其它原因不适合出海的，请一定要告知领队，以妥善安排合理行程，不能勉强出海；电器产品使用过程易进水请小心使用；请保管好自己的贵重物品。
                <w:br/>
                交通：参考航班：MH2660 吉隆坡-斗湖 0715/1010
                <w:br/>
              </w:t>
            </w:r>
          </w:p>
        </w:tc>
        <w:tc>
          <w:tcPr/>
          <w:p>
            <w:pPr>
              <w:pStyle w:val="indent"/>
            </w:pPr>
            <w:r>
              <w:rPr>
                <w:rFonts w:ascii="宋体" w:hAnsi="宋体" w:eastAsia="宋体" w:cs="宋体"/>
                <w:color w:val="000000"/>
                <w:sz w:val="20"/>
                <w:szCs w:val="20"/>
              </w:rPr>
              <w:t xml:space="preserve">早餐：X     午餐：中式料理     晚餐：海鲜餐   </w:t>
            </w:r>
          </w:p>
        </w:tc>
        <w:tc>
          <w:tcPr/>
          <w:p>
            <w:pPr>
              <w:pStyle w:val="indent"/>
            </w:pPr>
            <w:r>
              <w:rPr>
                <w:rFonts w:ascii="宋体" w:hAnsi="宋体" w:eastAsia="宋体" w:cs="宋体"/>
                <w:color w:val="000000"/>
                <w:sz w:val="20"/>
                <w:szCs w:val="20"/>
              </w:rPr>
              <w:t xml:space="preserve">仙本那镇上酒店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跳岛游：MATAKING马达京+汀巴汀巴岛（不登岛）+邦邦岛  跳岛游浮潜之旅
                <w:br/>
                早餐后于约定时间集合乘车前往码头后，然后乘坐快艇（约50分钟）前往仙本那马达京+汀巴汀巴岛+邦邦岛跳岛浮潜之旅。
                <w:br/>
                （不含海上平台入门票25马币/人,马达京上岛费15马币/人）
                <w:br/>
                马达京跳岛游：
                <w:br/>
                0900-0915:码头集合(客人报道并签署免责声明)
                <w:br/>
                0915-0930:上船出发(约50-60分钟船程)
                <w:br/>
                1015-1030:抵达《我爱仙本那》海上平台
                <w:br/>
                1030-1230:浮潜或(第一个浮潜点或体验深潜第一次深潜)
                <w:br/>
                230-1400:享用平台现煮套餐盒饭
                <w:br/>
                1400-1430:离开海上平台
                <w:br/>
                1430-1530:丁巴丁巴海域浮潜(第二个潜点)
                <w:br/>
                1530-1630:马达京海域浮潜&amp;登岛(第三个浮潜点:体验深潜第二次深潜)
                <w:br/>
                1630返程仙本那
                <w:br/>
                <w:br/>
                小贴士：出发前请大家带上泳衣泳裤，上好洗手间。
                <w:br/>
              </w:t>
            </w:r>
          </w:p>
        </w:tc>
        <w:tc>
          <w:tcPr/>
          <w:p>
            <w:pPr>
              <w:pStyle w:val="indent"/>
            </w:pPr>
            <w:r>
              <w:rPr>
                <w:rFonts w:ascii="宋体" w:hAnsi="宋体" w:eastAsia="宋体" w:cs="宋体"/>
                <w:color w:val="000000"/>
                <w:sz w:val="20"/>
                <w:szCs w:val="20"/>
              </w:rPr>
              <w:t xml:space="preserve">早餐：酒店内     午餐：出海自助餐     晚餐：X   </w:t>
            </w:r>
          </w:p>
        </w:tc>
        <w:tc>
          <w:tcPr/>
          <w:p>
            <w:pPr>
              <w:pStyle w:val="indent"/>
            </w:pPr>
            <w:r>
              <w:rPr>
                <w:rFonts w:ascii="宋体" w:hAnsi="宋体" w:eastAsia="宋体" w:cs="宋体"/>
                <w:color w:val="000000"/>
                <w:sz w:val="20"/>
                <w:szCs w:val="20"/>
              </w:rPr>
              <w:t xml:space="preserve">仙本那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斗湖 - 吉隆坡 - 深圳
                <w:br/>
                指定时间前往机场，乘机返回，到达深圳于当地机场解散，结束愉快的旅行。
                <w:br/>
                交通：参考航班：MH2661 斗湖-吉隆坡1100/1350 转MH0522 吉隆坡-深圳 2105/0115+1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1.深圳-吉隆坡大段+中段斗湖含税机票（每段含20KG托运行李额）。
                <w:br/>
                2.行程中所列景点首道门票（非注明自费项目）。
                <w:br/>
                3.空调旅游车(根据团队人数保证每人1正座)。自由活动期间不包含用车。
                <w:br/>
                4.用餐：5早8正（餐标￥50），其中有一早餐为早餐盒，早餐不用不退，正餐十人一桌，或定食套餐每人一份，团队用餐，不用不退，敬请谅解！
                <w:br/>
                5.10人以上全程安排领队及当地中文导游服务，10人以下无领队，当地安排司兼导服务；
                <w:br/>
                6.保险：赠送团队旅游意外险。
                <w:br/>
                7.签证：中国大陆护照免签（免签护照或自备签证无费用退）。
                <w:br/>
                8.全程行程所列星级酒店标准间（二人一间）。
                <w:br/>
                9.全程司导领服务费580/人。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1.不含航空公司燃油附加税临时升幅。
                <w:br/>
                2.酒店单房差、国内到广州机场往返交通。
                <w:br/>
                3.一切个人开支及人力不可抗力因素产生的额外费用。
                <w:br/>
                4.单人入住房差￥1300。
                <w:br/>
                5.离团费￥800/人/天。
                <w:br/>
                6.马来西亚酒店旅游税金10-17马币/间/晚。
                <w:br/>
                7.吉隆坡酒店可持续发展税马币7/间/晚（团队行程如果住吉隆坡酒店，税费是马币10+7=17/间/晚*3晚），仙本那旅游税马币10/间/晚*2晚=5晚总共71马币/5晚/间，客人办理入住时自行交付给酒店。
                <w:br/>
                8.自费项目以及景区内的小景点或交通车等额外费用。
                <w:br/>
                9.酒店内洗衣、理发、电话、传真、收费电视、饮品、烟酒等个人消费需要自理。
                <w:br/>
                10.行程中包含的餐以外的餐食，需要自理。
                <w:br/>
                11.费用包含中未提及的其他一切费用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w:t>
            </w:r>
          </w:p>
        </w:tc>
        <w:tc>
          <w:tcPr/>
          <w:p>
            <w:pPr>
              <w:pStyle w:val="indent"/>
            </w:pPr>
            <w:r>
              <w:rPr>
                <w:rFonts w:ascii="宋体" w:hAnsi="宋体" w:eastAsia="宋体" w:cs="宋体"/>
                <w:color w:val="000000"/>
                <w:sz w:val="20"/>
                <w:szCs w:val="20"/>
              </w:rPr>
              <w:t xml:space="preserve">南洋土产.糖果饼干.保健药品.东革阿里等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 或 乳胶店</w:t>
            </w:r>
          </w:p>
        </w:tc>
        <w:tc>
          <w:tcPr/>
          <w:p>
            <w:pPr>
              <w:pStyle w:val="indent"/>
            </w:pPr>
            <w:r>
              <w:rPr>
                <w:rFonts w:ascii="宋体" w:hAnsi="宋体" w:eastAsia="宋体" w:cs="宋体"/>
                <w:color w:val="000000"/>
                <w:sz w:val="20"/>
                <w:szCs w:val="20"/>
              </w:rPr>
              <w:t xml:space="preserve">南盛南洋珍宝馆或乳胶枕头，乳胶床垫等等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
                马六甲网红三轮车巡游+河畔壁画+游河体验不一样的历史异国风情
                <w:br/>
                吉隆坡双子塔外夜游+亚罗街夜市+亚罗街夜市特色餐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打卡马六甲海峡网红地标、热带水果餐、碧华楼下午茶、阿罗街、双子塔夜景、2正餐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打卡马六甲海峡网红地标、马六甲人气卡通摇滚三轮车、马六甲果园榴莲品尝、阿罗街、双子塔夜景、莎罗马网红桥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1、2-12岁以下（不含12岁）不占床大小同价，占床加￥500元/人；12-18岁小孩必须占床加￥500元/人。18岁以下需家属陪同。
                <w:br/>
                2、65岁以上（含65岁）老人，且参团前须提供医院身体证明报告(含心电图、血压、呼吸道)并建议在直系亲属的陪同下参团，长期病患者和孕妇不建议参团，如报名时不主动提出，旅途中如遇任何因自身原因造成的意外则由旅客自行承担。
                <w:br/>
                3、不含单房差：￥1300元/人。外籍人士（包括港澳台）加￥500元/人。
                <w:br/>
                4、被国家机关限制出境的人员勿报名，包括但不限于：失信人员、涉嫌诈骗人员，涉诈高危人员、法律和行政法规规定不准出境的其他情形的人员等，如因客人自身隐瞒而造成的任何损失，客人自行承担。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有效期在六个月以上（指护照有效期＞回程时间+6 个月）和两页签证空白页（不含备注页），客户报名前必须自己确认护照有效期，否则因护照过期导致无法出游，责任自负；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2026-09-16T18:52:52+08:00</dcterms:created>
  <dcterms:modified xsi:type="dcterms:W3CDTF">2026-09-16T18:52:52+08:00</dcterms:modified>
</cp:coreProperties>
</file>

<file path=docProps/custom.xml><?xml version="1.0" encoding="utf-8"?>
<Properties xmlns="http://schemas.openxmlformats.org/officeDocument/2006/custom-properties" xmlns:vt="http://schemas.openxmlformats.org/officeDocument/2006/docPropsVTypes"/>
</file>