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【伊路疆南•穿越独库】新疆库进乌出双飞8天｜乌鲁木齐|赛里木湖|那拉提草原|天山花海|天山天池|库尔勒|罗布人村寨|库车龟兹小巷|天山神秘大峡谷|巴音布鲁克大草原|独库公路行程单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XBX-20260428-A2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库尔勒市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季节限定公路：穿越独库公路，精选独库中段，被认为是整条独库公路的精华和颜值担当！
                <w:br/>
                避开北段人潮汹涌，反穿独库南段，色彩反差跳脱大，不要错过！
                <w:br/>
                【伊见双湖】
                <w:br/>
                -大西洋最后一滴眼泪，云端之上的蓝宝石，赛里木湖，此生必去；
                <w:br/>
                -天山天池，瑶池仙境，西王母的聚会圣地，Get神仙同款打卡地！
                <w:br/>
                【夏日南北疆丨特色双草原】
                <w:br/>
                -那拉提草原，治愈系草原，新疆的绿宝石！
                <w:br/>
                -巴音布鲁克，因电影《飞驰人生》再掀巴音热潮！
                <w:br/>
                【特色美食】新疆特色大盘鸡、大盘精品拌面，特色丸子汤，让味蕾也来一次新疆之旅！
                <w:br/>
                【情绪价值拉满】
                <w:br/>
                景区直通车丨特别升级景区直通车赛里木湖VIP包车直通，无需排队！
                <w:br/>
                沉浸式体验丨安排民族服饰轻旅拍9张精修+赠送20张，萌宠小羊打卡合影——软fufu的羊毛卷，谁能拒绝和萌宠贴贴呢？快来与小羊来场专属约会拍照！
                <w:br/>
                参与那拉提篝火晚会，跟随本地维吾尔族小伙/古丽学做手抓饭、烤羊肉串。
                <w:br/>
                特别加入无人机赛里木湖定点航拍，用高空视角解锁夏日别样风景。
                <w:br/>
                南疆人文魅力丨千年古城--古丝绸之路上西域16国之首的龟兹古国，如今的库车，是独库公路的终点，是此次南疆人文之旅的开端，漫步龟兹citywalk，感受古今交融的特点，仿佛穿越时空！
                <w:br/>
                南疆奇骏峡谷丨褐色山体汇集神、奇、险、雄、古、幽为一体，不出国也能完爆美国大峡谷--天山神秘大峡谷
                <w:br/>
                【舒适旅程】
                <w:br/>
                广东自组丨广东自组团，同声同气游新疆！高性价比，舒心畅玩！
                <w:br/>
                舒适交通丨独家缺口程航班，库尔勒进乌鲁木齐出！不走回头路！畅玩南北疆双草原！
                <w:br/>
                10人铁发！16人以上升级安排2+1豪华旅游大巴车，让旅途更加舒适
                <w:br/>
                豪叹住宿丨特别升级2晚网评4钻城市舒适豪华酒店，更舒心！
                <w:br/>
                一价全含丨全程门票区间车全含，玩得更加舒畅！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广州→（飞机）库尔勒-汽车-孔雀河
                <w:br/>
                广州机场乘飞机赴【库尔勒】。广州白云机场迎接各位贵宾，欢迎来到大美新疆！ 接机后前往【库尔勒·孔雀河】（游览约30分钟）是一条季节性内流河，原名昆其河，又名饮马河，相传东汉时西域大都护班超曾在此河饮马，故有此名。是罕见的无支流水系，其唯一源头来自博斯腾瑚，从湖的西部溢出，经过铁门关，流经库尔勒市和尉犁县，注入罗布泊。孔雀河是库尔勒市最美的河流，也是库尔勒市的母亲河。游毕后入住酒店休息。
                <w:br/>
                温馨提示：
                <w:br/>
                1.请随身携带身份证！请随身携带身份证！请随身携带身份证！ 重要的事情说三遍！
                <w:br/>
                2.新疆紫外线较强，请备好防晒霜、帽子、墨镜等物品。
                <w:br/>
                3.新疆地域广袤，景点距离较为分散，平均行车时间在5-6小时都属于正常情况，出行前请作好相应的心理准备。
                <w:br/>
                交通：飞机/汽车
                <w:br/>
                到达城市：库尔勒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库尔勒</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库尔勒-（汽车80km/1.5h）罗布人村寨-（汽车约390km，约5.5H）龟兹小巷citywalk-（汽车约6km，约20min）-库车
                <w:br/>
                早餐后前往游览【罗布人村寨】（游览约2小时，含区间车)，罗布人，新疆较稀少的民族之一，现仅有 2000 余人，不在中国 56 个民族之列，他们逐河而居，捕鱼为生，又被称为胡杨之子，素有塔河深处胡杨人家之称，罗布人村寨是沙漠、内陆河、绿色走廊和丝绸之路的交汇点，形成了黄金品质的天然景观。景区南面是中国的塔克拉玛干沙漠，连绵起伏，茫茫无边，汹涌澎湃。中国较长地内陆河—塔里木河弯曲蛇行，宛如一匹脱缰的野马驰骋于景区之间。随后前往继而前往【龟兹古巷citywalk】（游览约2小时)有2000多年建城史的库车，拥有大量极具历史、艺术和科学价值的古民居、老建筑。漫行龟兹，流连巷陌，访古问今。古巷重现古韵。行走在库车热斯坦、萨克萨克等历史文化街区，人们细品诗和远方，触摸悠远文脉，邂逅静谧时光。
                <w:br/>
                温馨提示：罗布人村寨因当地政策限制，持外籍护照的游客恕不接待，如有不便，敬请谅解！
                <w:br/>
                交通：汽车
                <w:br/>
                到达城市：库车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库车</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库车-独库公路南段-天山神秘大峡谷-巴音布鲁克（汽车约270km，约5H）
                <w:br/>
                早餐后，当地换乘5/7座商务车（独库公路限7座以下车辆通知，根据人数安排车辆）沿独库公路南段纵贯天山，体验这条公路风景线的独特魅力，堪称是中国公路史上的一座丰碑，被成为“英雄之路”,途中前往独库公路终点-【库车】，则前往【独库公路终点】（拍照留影20分钟），这里是独库公路的终点石碑，意味着着561公里的独库公路之旅的到此结束！拍照结束后前往【天山神秘大峡谷】(游览约1小时) 维吾尔语“克孜利亚”是“红色的山崖”之意。神秘的“天山大峡谷”是天山支脉克孜利亚山中的一条峡谷，红褐色岩石经过大自然亿万年的风刻雨蚀之下，才形成由现在“天山大峡谷”。红褐色的山体群直插云天，在阳光照射下，犹如一簇簇燃烧的火焰。随后继续前行途中会经过【大小龙池】；顺着弯曲的山道盘旋而上，在这四周群山环抱，峰峦叠嶂中间，突然就冒出一股绿水来，宝石一样镶嵌在群山之中，镶嵌在蔚蓝的天幕之下，给人一份意想不到的惊喜。绿荫与湖水浑然一体，水面上碧波如镜。蓝天、白云、青山、绿草与远处苍黄的荒山、美丽的雪峰和谐的构成了塞外最神奇的景色，犹如两幅油画。一幅挂在天上，一幅映在水中。神话传说中的西天王母非常喜欢大龙池，她就经常在这水域宽阔，清澈见底的水里沐浴；一路走走停停，可在安全点停车，让您尽情拍照，驶出山路后前往巴音布鲁克镇，继而前往游览【巴音布鲁克大草原】(含首道门票+区间车，游览约3H，含乘坐区间车时间) ，感受巴音布鲁克大草原的辽阔、平坦，蓝天、白云、草原、羊群让您真实领略迷人的塞外风光, 途观中国最大的内陆淡水湖博斯腾湖的源头—开都河，在景区内游览天鹅湖自然保护区，寻觅天鹅的优美身姿，感受蒙古人的热情豪放，游毕后入住酒店休息。
                <w:br/>
                温馨提示：巴音布鲁克因当地政策限制，持外籍护照的游客恕不接待，如有不便，敬请谅解！
                <w:br/>
                <w:br/>
                【独库公路特殊情况说明】
                <w:br/>
                ①独库公路通行受季节天气影响，每年只在6月至9月底开通，即使通车期遇雨雪塌方也会临时封路，在封闭管制期间，只能绕路返回；②所增加的车费、油费、司机服务费均由旅行社承担，不再向游客收费，也无任何费用退还。因封路不可抗力因素增加的游客食宿费用，火车票或飞机票，需要游客自行承担。③独库公路限速和弯道较多，且在近年来出现了堵车的情况，我们会在安全的前提前停车游玩，请做好舟车劳顿的心理准备。
                <w:br/>
                温馨提示：
                <w:br/>
                1.独库公路属于山区道路，路况较好，但弯多路窄，容易晕车，请提前备好晕车药物；
                <w:br/>
                2.山区道路不能随意停车，司机会在安全的观景点适当停留拍照，下车观赏时，独库公路上仍有积雪残留，需留意脚下，注意防滑，观景点处未修有扶手护栏，注意安全！
                <w:br/>
                3.独库公路高达海拔三千米以上，独库公路沿岸的春夏天气温一般在5-25°左右，晚上相对寒冷，建议您带上暖和的衣服和舒适的鞋子。
                <w:br/>
                交通：汽车
                <w:br/>
                到达城市：巴音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巴音</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巴音布鲁克-汽车-独库中段-汽车约60km，约2H-那拉提空中草原-（汽车约5km，约10min）那拉提镇
                <w:br/>
                早餐后，继续换乘小车沿着独库公路中段，即那拉提至巴音布鲁克段，全长约60公里。它被誉为全程的“风景精华”，是一场从立体河谷到辽阔草原的极致视觉过渡，这段路的核心魅力，在于短时间内地貌的剧烈切换。从北端的森林溪谷到南端的一望无际，能真切体会到“十里不同天”的神奇，驶出独库公路后，继续前往游览【那拉提景区·空中草原】（含门票+空中区间车，游览时间约3小时）世界上著名的四大草原之一，原野上山泉密布，溪流似网，河道交错，森林繁茂，被人们誉为“空中草原”。每年的4-6月，山花遍开，野郁金香、野百合等多种野花点缀在辽阔的草原上，与远处的雪山和近处的哈萨克毡房形成美妙的画卷，成为一年中最美的季节，在空中草原内安排轻旅拍（包含：服饰一套，小羊羔合影+9张精修+20张底片），游毕后前往那提提小镇入住酒店休息。夜晚安排篝火活动，与当地维吾尔族小伙/古丽学做特色新疆手抓饭，以及串烧羊肉串！舒适自在，像当地人一样的生活！
                <w:br/>
                【独库公路特殊情况说明】如中段独库公路因天气或其他不可抗力因素而导致临时交通管制，无法正常通行，则改走G218前往那拉提景区，无费用可退，如有不便，敬请谅解！
                <w:br/>
                【温馨提示】
                <w:br/>
                1、草原内有骑马项目，乘坐前需提前问好价格，并注意安全
                <w:br/>
                2、 由于新疆的地理位置问题，早晚温差大，伊犁地区（新源、那拉提、巴音布鲁克、昭苏、特克斯等地区）酒店均无制冷空调，请知晓；
                <w:br/>
                交通：汽车
                <w:br/>
                到达城市：那拉提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那拉提-(汽车约180km，约3H)天山花海-（汽车约70km，约1.5H）伊宁喀赞其-（汽车约100km，约1.5H）清水河
                <w:br/>
                早餐后，出发前往【天山花海景区】（游览时间约 2 小时，含区间车）新疆伊犁与法国普罗旺斯同处于一个纬度，土壤气候也极为相似，所以造就了新疆伊犁的得天独厚的优势。景区内有杏花、桃花、梨花、西梅花、天山红花会根据季节陆续开放，雪山下梦幻般的花海，总是能给人惊喜。游毕后前往游览后前往抵达后参观【伊犁老城文化旅游区】外观（不含马车，游览约0.5小时），原名喀赞其民俗村，这里的建筑多以传统维吾尔族建筑风格为主，色彩鲜艳、造型独特，给人一种热情奔放的感觉； 游毕后前往酒店入住休息。
                <w:br/>
                交通：汽车
                <w:br/>
                到达城市：清水河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清水河</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清水河-（汽车约90km，约1.5H）赛里木湖-（汽车315km，约3.5H）奎屯
                <w:br/>
                早餐后，前往游览【赛里木湖】（游览约3H含门票，含区间车），赛里木湖古称"净海"，位于中国新疆博尔塔拉蒙古自治州博乐市境内的北天山山脉中，是大西洋暖湿气流最后眷顾的地方，被称作大西洋最后一滴眼泪。中途车观果子沟大桥是我国古时通往中亚和欧洲的丝路北新道的咽喉，有“铁关”之称，素有“伊犁第一景”之称。全国第一座双塔双索面钢桁梁斜拉桥、新疆第一条贯穿天山并实现桥梁隧道相连的高速公路。继续前往奎屯入住休息。
                <w:br/>
                <w:br/>
                【温馨提示】
                <w:br/>
                1、果子沟大桥属高速公路无法停车，司机减速供您赏景拍照；
                <w:br/>
                2、新疆紫外线强，记得做好防晒防暑保护，随时携带防晒霜，遮阳帽，墨镜；
                <w:br/>
                3、赛里木湖景区由我社旅游车游湖，节省景区排队搭乘区间车的时间，区间车费用正常产生，请悉知；
                <w:br/>
                交通：汽车
                <w:br/>
                到达城市：奎屯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奎屯-（汽车约240km，约2.5H）乌鲁木齐特色馆-（汽车约60km，约1H）天山天池-（车程约70km，约1H）乌鲁木齐
                <w:br/>
                早餐后，前往参观【棉花特色博物馆】（停留120分钟）政府援疆的一个扶贫项目-以原生态、绿色环保、尊贵稀缺、高寒驼绒有限资源研发高端系列驼绒产品为主。驼绒制品具有轻、柔、暖的特点，因其柔软、质轻、稀有而被纤维专家称为“天然蛋白质纤维”和“软黄金”已经成为一种重要的出口物资。随后乘车前往【天山天池】（含门票+区间车，游览时间约3小时含区间车上下山时间）古称"瑶池"，位于博格达峰前，海拔1910米，这里群山环碧、雪峰倒影、苍松叠障、毡房点点，属天山第一胜景，瑶池不二仙境！前往天池湖畔，远眺博格达雪峰，天池湖面海拔1900余米。游毕后前往酒店入住休息。
                <w:br/>
                <w:br/>
                温馨提示：天池海拔1800米紫外线比较强，温差大，注意增减衣物、太阳镜、防晒霜；
                <w:br/>
                交通：汽车
                <w:br/>
                购物点：参观【棉花特色博物馆】（停留120分钟）
                <w:br/>
                到达城市：乌鲁木齐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乌鲁木齐→（飞机）广州
                <w:br/>
                早餐后，自由活动，导游根据航班时间提前3小时送达机场，返回温暖的家。
                <w:br/>
                温馨提示：
                <w:br/>
                1.离开酒店前一定要再次检查物品，不要忘在酒店里了！
                <w:br/>
                2.新疆机场安检严格，一般提前2小时抵达机场，加上防范市区交通拥堵，为保证您不误飞机，送机时间可能会比较早，请您谅解。
                <w:br/>
                交通：汽车/飞机
                <w:br/>
                到达城市：广州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1机票：往返经济舱，不含机建燃油税
                <w:br/>
                2、住宿：2晚豪华四钻酒店住宿+2晚网评精品舒适3钻+2晚特色民宿住宿，单人需要补房差。
                <w:br/>
                参考酒店：
                <w:br/>
                乌鲁木齐/昌吉（升级4钻）：亚馨酒店/鼎福/康泊空港酒店/玄圃/百世昌东泉/玉京昆仑/昌吉好维佳国际/瑞吉/昊泰/华东荣锦/园林/海大或不低于以上标准酒店
                <w:br/>
                那拉提特色民宿：云几游牧时光/缘居林景/栖客寻梦或不低于以上标准酒店
                <w:br/>
                库尔勒（网评3钻）：艾美/星程/雅缇或不低于以上标准酒店
                <w:br/>
                库车（网评3钻）：万豪/龟兹/千玺酒店/塔里木酒店/五洲酒店/天丞/宜尚或不低于以上标准酒店
                <w:br/>
                奎屯（3钻）：铂程/柔然/柏曼/锦泰/柏曼或不低于以上标准酒店
                <w:br/>
                清水河3钻：清枫/瞻德/丽湾/七星大酒店或不低于以上标准酒店
                <w:br/>
                巴音（升级4钻）：荣耀/龙兴/云尚尊 /九重天/浩博/雪域或不低于以上标准酒店
                <w:br/>
                3、用餐：全程含7早9正，正餐餐标40，不含酒水（酒店含早餐，有可能出现酒店早餐外用的情况；新疆地区开发较晚，吃住娱购也较落后，地域的差异，饮食、酒店的差异，请游客谅解）
                <w:br/>
                4、用车：根据团队人数安排旅游空调车，16人以上升级安排2+1旅游车，头尾普通车，保证每人一个正座，不分座位号，先到的客人先行选择。
                <w:br/>
                备注：16人以上安排2+1车，头尾安排普通车；10以上，不足16人，根据人数安排19-38座旅游车
                <w:br/>
                头尾接送车根据人数安排用车
                <w:br/>
                5、门票：行程所列首道景点大门票，园中园门票自理。赠送项目不退不换。
                <w:br/>
                6、导服：安排当地中文导游服务、持全国导游资格证上岗；
                <w:br/>
                7、儿童收费：指2周岁以上12周岁以下儿童，含往返儿童机票，含燃油税、不占床位、含当地车位费、含所列正餐，不含门票及区间车，如超高所产生的门票请按实际发生现付当地司机。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【棉花特色博物馆】二选一</w:t>
            </w:r>
          </w:p>
        </w:tc>
        <w:tc>
          <w:tcPr/>
          <w:p>
            <w:pPr>
              <w:pStyle w:val="indent"/>
            </w:pPr>
            <w:r>
              <w:rPr>
                <w:rFonts w:ascii="宋体" w:hAnsi="宋体" w:eastAsia="宋体" w:cs="宋体"/>
                <w:color w:val="000000"/>
                <w:sz w:val="20"/>
                <w:szCs w:val="20"/>
              </w:rPr>
              <w:t xml:space="preserve">驼绒馆：西域之花/棉花工厂店【棉制品/驼绒】</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 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1、新疆特色馆：棉花工厂店/西域之花（二选一），120分钟/间，经营：棉花/驼绒
                <w:br/>
                （游览过程中所到之处、如景区、酒店、服务区、停车场等各种购物场所是其相关的配套设施，请游客注意上述场所属各景区自行商业行为，与我社无关，请客人慎重购物）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门票优惠	本团全团已做接待成本综合调控，不因单一门票免费政策（含：60岁及以上老年人、残疾人、离休干部、70岁及以上老人、现役军人、残疾军人等）再个别调减团费事由，敬请客人谅解。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2026-06-04T04:59:26+08:00</dcterms:created>
  <dcterms:modified xsi:type="dcterms:W3CDTF">2026-06-04T04:59:26+08:00</dcterms:modified>
</cp:coreProperties>
</file>

<file path=docProps/custom.xml><?xml version="1.0" encoding="utf-8"?>
<Properties xmlns="http://schemas.openxmlformats.org/officeDocument/2006/custom-properties" xmlns:vt="http://schemas.openxmlformats.org/officeDocument/2006/docPropsVTypes"/>
</file>