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【漠北草原】东北内蒙沈阳哈尔滨双飞7天|呼伦贝尔大草原|满洲里口岸|大兴安岭漠河|最北村庄北极村|浪漫之都◆哈尔滨|圣索菲亚教堂|沈阳故宫行程单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BC-20260428-C7（沈哈）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
                <w:br/>
                哈尔滨-广州 CZ3624/20:15-01:00+1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优选航班：广州直飞航班，沈阳进长春/哈尔滨出，不走回头路！
                <w:br/>
                ★ 优秀团队：专属导游团队，星级好评，无需攻略，我们比知乎更专业；24小时出游中on call；
                <w:br/>
                ★ 团队属性：广东独立成团，一车一导一站式服务
                <w:br/>
                ★ 品质升级：广东自组，纯玩0购物，品当地地道特色美食
                <w:br/>
                【一站打卡●精华景点】
                <w:br/>
                长春→呼伦贝尔大草原→满洲里口岸→根河→漠河北极村→哈尔滨→沈阳故宫双飞双卧7日游
                <w:br/>
                ★【草原魅力】深入呼伦贝尔大草原，领略一碧千里的草原风光（赠送草原旅拍Vlog）        
                <w:br/>
                ★【异域风情】感受"边城口岸"【满洲里】的独特魅力，感受边城的异域风情
                <w:br/>
                ★【最美边防公路】中俄边防公路904县道，被客人称为最美边防公路走边防公路
                <w:br/>
                ★【打卡中国最北】一路向北，纵横大兴安岭，领略中国最北风光
                <w:br/>
                ★【网红中央街】一秒穿越欧洲，感受充满异国情调百年老街的无穷韵味
                <w:br/>
                ★【探寻历史足迹】亲临【沈阳故宫】看一看当年皇太极、孝庄、顺治帝早年间生活的地方
                <w:br/>
                <w:br/>
                【舌尖美食●特色风味】
                <w:br/>
                ★ 铁锅炖   ★ 蒙古宅肉   ★ 林区风味餐   ★ 东北特色菜   ★ 东北饺子   ★ 沈阳吊炉饼
                <w:br/>
                【超值赠送●品质保证】
                <w:br/>
                ★ 赠送 【无人机航拍】草原旅拍Vlog，留给最美的你 
                <w:br/>
                ★ 赠送马迭尔冰棍（每人1支）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沈阳华美达酒店、锦江都城、亚泰酒店、白玉兰酒店、荣兴酒店、瑞美酒店、维也纳酒店、美豪丽致酒店、岷山饭店、东方银座国际酒店、豪泽芮兹酒店、亚朵酒店、塔湾智选假日、华人国际酒店或同级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沈阳——海拉尔（火车硬卧）
                <w:br/>
                早餐后前往沈阳火车站乘火车硬卧（参考车次K927/11:48~05:09+1或K1262/13:06~07:39+1或K2623/13:26~06:37+1抵达）赴海拉尔。
                <w:br/>
                交通：火车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火车硬卧（不指定铺位，以出票为准！火车条件有限需自备洗漱用品，不便之处敬请谅解！）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海拉尔——满洲里（203KM车程约2.5小时）
                <w:br/>
                早上抵达海拉尔后赴【呼伦贝尔大草原-莫日格勒河景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
                <w:br/>
                ◆【赠送无人机航拍 Vlog】（专业摄影师无人机拍摄，制作15秒网红视频，不拍不退费用）感受大风景里的小风景，让您最美的身影留在最美的航拍视频中。(如遇大风、雷电、大雨、草原管制等不可抗力因素则该活动取消)
                <w:br/>
                适时乘车前往满洲里，途中外观【满洲里国门】中国最北的国门，中国目前边境线上最大的国门，远观俄罗斯小镇后贝加尔斯克，参观火车头广场、战斗机广场，感受中俄互市贸易区的繁荣。【套娃广场】（外观）亚洲最大套娃广场，是满洲里标志性旅游景区，广场集中体现了满洲里中、俄、蒙三国交界地域特色和三国风情交融的特点。是全国唯一以俄罗斯传统工艺品套娃形象为主题的大型综合旅游度假景区。【中俄互贸免税区】（游览1.5小时）这里汇集百余种国际品牌，坚持国家一带一路的思想方针，在国家政府的扶持下作为表率励志成为满洲里乃至内蒙古的旅游互贸免税区。今日不含晚餐，晚餐自理，可自费观看俄罗斯歌舞表演，同时品尝俄式西餐，边看边吃，让您同时享受视觉和味觉的盛宴！
                <w:br/>
                景点：莫日格勒河景区、满洲里国门、套娃广场
                <w:br/>
                自费项：【俄罗斯歌舞表演+中西合璧大餐】、【夜游满洲里】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满洲里大饭店、满洲里御风酒店、满洲里友谊宾馆、维也纳国家酒店、鑫有谊俄式酒店、季枫国际酒店、外交会馆、旺泉宾馆或同级酒店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满洲里——根河（380KM车程约5.5小时）
                <w:br/>
                早餐后乘车前往根河市，穿越【中俄最美边防公路】这一段路程，是呼伦贝尔大草原亮丽风光的精华之一。途经【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途中观赏【网红“L”公路】如果说美国的66号公路是自驾者心中的天堂，那么呼伦贝尔同样有一道迷人的风光低调的存在着，，随处可见经典的电脑桌面背景，怎是一个美字了得！【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根河右岸酒店、奕居精品酒店、喜山酒店、伴山酒店、沐林渡酒店、泰加林主题酒店雪乡君来酒店、秀水山庄酒店或同级酒店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根河——北极村（415KM车程约6小时）
                <w:br/>
                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交通：大巴
                <w:br/>
                景点：敖鲁古雅使鹿部落、北极村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北极村民宿（无一次性洗漱用品提供，请客人提前自备！）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北极村——漠河（77KM车程1小时）——哈尔滨（火车硬卧）
                <w:br/>
                餐乘车赴【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走进一个人的【漠河舞厅】，打卡网红地，致敬至死不渝的爱情故事，“你什么都没有说，野风惊扰我”。【松苑公园】（游览时间30分钟）参观以及中国唯一一座地处城市中心的原始森林公园。适时前往漠河站乘火车（参考车次：K7040/14:10~06:00+1或K7042/15:58-09:50+1旺季车票紧张，不保证车次和铺位）前往哈尔滨市。
                <w:br/>
                交通：大巴+火车
                <w:br/>
                景点：九曲十八弯、漠河舞厅、松苑公园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火车硬卧（不指定铺位，以出票为准！火车条件有限需自备洗漱用品，不便之处敬请谅解！）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上抵达哈尔滨，赴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逛一逛亚洲最长的商业步行街【中央大街步行街】（游约1小时）：踩在坚实而精巧、光滑而细腻的地面上，置身于建筑艺术长廊中，感受充满异国情调百年老街。适时乘车前往哈尔滨机场，乘坐参考航班，结束愉快东北之旅，返回广州！
                <w:br/>
                交通：飞机
                <w:br/>
                景点：玻璃栈道老江桥、圣索菲亚教堂广场、防洪纪念塔、央大街步行街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2、住宿：入住当地2晚当地准四标准酒店+1晚根河精品酒店+1晚北极村民宿的标准双人间。每成人每晚一个床位，若出现单男单女，客人需补单房差入住双标间。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共6正4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6、小童：儿童费用（2-11周岁。身高1.4M以下）：含往返机票、导游费、交通费、半价正餐； 不含床位、不含早餐、不含门票和景交（不含温泉）。（超高门票需当地自理）。
                <w:br/>
                7、购物点：全程无购物店（景区内部商铺、酒店周边商铺、餐厅附近商铺、以及步行街商铺非旅行社安排，谨慎购买）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8、房差价：6月补房差480元，不支持退房差；7、8月补房差600元，不支持退房差。
                <w:br/>
                9、不含景区大门票、园中园门票和景区娱乐项目。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套餐一（推荐自费，消费自愿原则）</w:t>
            </w:r>
          </w:p>
        </w:tc>
        <w:tc>
          <w:tcPr/>
          <w:p>
            <w:pPr>
              <w:pStyle w:val="indent"/>
            </w:pPr>
            <w:r>
              <w:rPr>
                <w:rFonts w:ascii="宋体" w:hAnsi="宋体" w:eastAsia="宋体" w:cs="宋体"/>
                <w:color w:val="000000"/>
                <w:sz w:val="20"/>
                <w:szCs w:val="20"/>
              </w:rPr>
              <w:t xml:space="preserve">行军大帐+民族服饰体验+奶制品品尝+网红小火车+喂小羊+萌宠乐园）398元/人+马之舞268元/人+越野车穿越280元/人+深度骑马200~500元/圈+赠送草原滑草体验186元/人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套餐二（推荐自费，消费自愿原则）</w:t>
            </w:r>
          </w:p>
        </w:tc>
        <w:tc>
          <w:tcPr/>
          <w:p>
            <w:pPr>
              <w:pStyle w:val="indent"/>
            </w:pPr>
            <w:r>
              <w:rPr>
                <w:rFonts w:ascii="宋体" w:hAnsi="宋体" w:eastAsia="宋体" w:cs="宋体"/>
                <w:color w:val="000000"/>
                <w:sz w:val="20"/>
                <w:szCs w:val="20"/>
              </w:rPr>
              <w:t xml:space="preserve">行军大帐+民族服饰体验+奶制品品尝+网红小火车+喂小羊+萌宠乐园）398元/人+马之舞268元/人+越野车穿越280元/人+深度骑马200~500元/圈+俄罗斯歌舞表演餐198~298元/人+烤全羊1980~2980元/只+赠送草原滑草体验186元/人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景区门票/景区电瓶车/娱乐项目等，自愿消费原则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2026-06-19T04:16:43+08:00</dcterms:created>
  <dcterms:modified xsi:type="dcterms:W3CDTF">2026-06-19T04:16:43+08:00</dcterms:modified>
</cp:coreProperties>
</file>

<file path=docProps/custom.xml><?xml version="1.0" encoding="utf-8"?>
<Properties xmlns="http://schemas.openxmlformats.org/officeDocument/2006/custom-properties" xmlns:vt="http://schemas.openxmlformats.org/officeDocument/2006/docPropsVTypes"/>
</file>