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【全民普陀（佛山飞）】舟山往返纯玩双飞4天丨普陀山普济寺+法雨寺+慧济寺丨33米南海观音立像丨洛迦山丨观音法界丨善财古洞丨千步沙丨1晚普陀山豪华酒店丨2晚舟山特色民宿丨新派禅意素食宴价值600+行程单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YJ-20260502-P2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海天佛国深度礼佛 · 普陀山
                <w:br/>
                ※ 佛教四大名山普陀山 | 朝拜观音菩萨道场普陀山，修身祈福，让你沐浴海天佛国的福泽庇佑！普济寺、法雨寺、慧济寺、南海观音、不肯去观音院、紫竹林，经典景点一网打尽！
                <w:br/>
                ※ 登海上小行星洛迦山 | 不到洛迦山，不算朝完普陀山！海上有仙山，山在虚无缥缈间，山上林木葱郁，终日风吟浪啸，四季鸟语花香，别有一番天地，想到了，就来洛迦山！
                <w:br/>
                ※ 令人惊叹的佛教建筑观音法界 | 历时五年斥资百亿，观音圣坛每一处设计都巧妙精致，集历代艺术之大成，更像是一座观音文化博物馆，庄重大气！
                <w:br/>
                <w:br/>
                舌尖上的禅意· 原制寻鲜烟火浓
                <w:br/>
                ※ 寻味素食宴 | 素食是普陀山最具代表性的饮食文化，来了普陀山，不妨在寻禅问道后，吃一顿素食，价值600/桌！将这趟佛系之旅贯彻到底！
                <w:br/>
                <w:br/>
                非凡体验· 纯玩0购物轻松游
                <w:br/>
                ※ 广东独立成团 | 专业导游带团，文明司机服务，全程纯玩，安心祈福，每人每天一支矿泉水！
                <w:br/>
                ※ 一晚普陀山上 | 卸下倦怠，夜宿1晚普陀山上四星酒店，听潮起潮落，观景休息两不误，一夜好眠！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集合：请于广州机场见蓝色“誉江南”旗帜集合，我们的工作人员为您办理乘机手续、行李托运、登机指引等事宜，乘机前往丽水/温州，抵达后专职导游接机，开启浙东南之旅。
                <w:br/>
                入住：丽水绿谷海悦酒店或同级酒店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车赴：【“海天佛国”·普陀山风景区】5A级景区，四大佛教名山中观世音菩萨的道场，山石林木、寺塔崖刻、梵音涛声，皆充满佛国神秘色彩。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济禅寺是普陀山香火最盛的千年古刹，也是历代帝王赐额、文人题咏的圣地。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游览：【紫竹林】（游览时间不少于30分钟）位于浙江省舟山市普陀山东南部的梅檀岭下的一个景点。因山中岩石呈紫红色，剖视可见柏树叶、竹叶状花纹、因称紫竹石，后人在此栽有紫竹而得名。
                <w:br/>
                游览：【不肯去观音院】（游览时间不少于30分钟）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晚餐：【普陀山枣子树/飞阳餐厅】（菜单按10人一桌标准参考，时节不同菜式有部分调整）：椒盐吉块、荠蘑花菜、麻婆豆腐、茄子年糕、松子玉米、糖醋咕噜、杭椒鲍菇、干锅娃娃菜、白灼时蔬、大夫发财羹、番茄榨菜汤；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入住：天竺驿舍/99商务酒店或同等级酒店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禅寺】（不含往返缆车70元/人自理）慧济寺位于普陀山佛顶山上，为普陀山三大寺之一，历来有“不上佛顶，等于未到普陀”之说。佛顶山是普陀山最高处，晴天四望，远山近礁，环列奔趋。遇山雨欲来，则白雾围绕山腰，渐至混蒙，云扶石都如青帆一片，出没云涛，充满诗意。 慧济禅寺是藏在佛顶山巅的云中寺院，以独特的浙东园林风格著称，全寺建筑沿中轴线分布，主殿屋顶采用彩色琉璃瓦，阳光下呈现“佛光普照”奇景。
                <w:br/>
                游览：【善财古洞】两面临海，庵后更为陡坡碧海，松阜起伏。前有青山为屏，鸟语花香。洞前静立，细闻海潮声至，远近喧嚣皆无。说是洞，其实非洞，是一条深约1.5米，宽约4米的石缝，顶覆巨石，平整如盖。因为善财洞供奉着善财童子，所以每年都有大量的香客前来祈求财运亨通。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为普陀十二景之一。赤足行走于延绵海岸线，可感受海天一色的辽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游览：【普陀山观音法界】（游览时间不少于1.5小时）观音法界是观音文化园的核心区域，坐落于朱家尖白山山麓，通过建筑、园林、文物等多角度全方位展现佛教文化内涵及文化审美。主体建筑观音圣坛是观音法界的建筑地标和文化地标，也是世界上唯一以观音为原型的佛教建筑，世界上最大规模体量的佛教文化综合项目。沿中轴线走进圣坛，超高超宽的空间结构，蔚为壮观！圣坛内部精装巧夺天工，大量运用传统木结构、精雕漆器、铜雕、玉雕等传统工艺，其精湛绝美的建筑工艺，令人叹为观止。
                <w:br/>
                送机：根据航班时间送机场，乘机返回佛山，行程圆满结束！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2.住宿：两晚舟山特色民宿，一晚普陀山上豪华酒店，不设三人房和加床；若单人入住或出现单男单女，请自补单房差，行程参考酒店无法接待的情况下，我社将选择其他酒店，但标准不低于上述酒店！ 
                <w:br/>
                3.用餐：行程中含3早4正，酒店内含早餐（小童早餐），餐标35元/人，新派素食宴60元/人（小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7.2-11周岁以下（身高不超1.2M）的执行小孩收费，此收费提供机位、车位、餐位。不提供住宿床位、景点门票（如超1.2米现补全程门票170元，景点检票处设有身高标示，供游客自行测量实际身高）。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慧济禅寺，不含往返缆车70元/人自理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普陀山行李托运费</w:t>
            </w:r>
          </w:p>
        </w:tc>
        <w:tc>
          <w:tcPr/>
          <w:p>
            <w:pPr>
              <w:pStyle w:val="indent"/>
            </w:pPr>
            <w:r>
              <w:rPr>
                <w:rFonts w:ascii="宋体" w:hAnsi="宋体" w:eastAsia="宋体" w:cs="宋体"/>
                <w:color w:val="000000"/>
                <w:sz w:val="20"/>
                <w:szCs w:val="20"/>
              </w:rPr>
              <w:t xml:space="preserve">10-20 元/人*件，按行李大小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2026-05-02T21:51:20+08:00</dcterms:created>
  <dcterms:modified xsi:type="dcterms:W3CDTF">2026-05-02T21:51:20+08:00</dcterms:modified>
</cp:coreProperties>
</file>

<file path=docProps/custom.xml><?xml version="1.0" encoding="utf-8"?>
<Properties xmlns="http://schemas.openxmlformats.org/officeDocument/2006/custom-properties" xmlns:vt="http://schemas.openxmlformats.org/officeDocument/2006/docPropsVTypes"/>
</file>