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【京城时光】北京双飞5天丨升旗丨故宫深度游丨八达岭长城丨恭王府丨首都博物馆丨梅兰芳纪念馆丨颐和园丨圆明园丨天坛公园（套票）行程单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★【梅兰芳纪念馆】探访京剧大师故居，听老北京人精讲四合院，并赠送梅兰芳纪念门票。
                <w:br/>
                ★【故宫博物馆】寻找紫禁城沉淀600年的记忆。
                <w:br/>
                ★【首都博物馆】珍藏北京三千年历史文物，包括明清瓷器、书画等瑰宝，展现中华文化精髓。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住宿：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2026-05-09T20:41:07+08:00</dcterms:created>
  <dcterms:modified xsi:type="dcterms:W3CDTF">2026-05-09T20:41:07+08:00</dcterms:modified>
</cp:coreProperties>
</file>

<file path=docProps/custom.xml><?xml version="1.0" encoding="utf-8"?>
<Properties xmlns="http://schemas.openxmlformats.org/officeDocument/2006/custom-properties" xmlns:vt="http://schemas.openxmlformats.org/officeDocument/2006/docPropsVTypes"/>
</file>