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【环球时光】北京双飞5天丨故宫丨环球影城丨八达岭长城丨梅兰芳纪念馆丨恭王府丨天坛丨什刹海丨首都博物馆行程单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★【梅兰芳纪念馆】探访京剧大师故居，听老北京人精讲四合院，并赠送梅兰芳纪念门票。
                <w:br/>
                ★【故宫博物馆】寻找紫禁城沉淀600年的记忆。
                <w:br/>
                ★【天安门观看升旗仪式】同唱国歌！培养孩子维护国家尊严的意识，与祖国共同迎接新的一天！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2026-06-10T14:41:08+08:00</dcterms:created>
  <dcterms:modified xsi:type="dcterms:W3CDTF">2026-06-10T14:41:08+08:00</dcterms:modified>
</cp:coreProperties>
</file>

<file path=docProps/custom.xml><?xml version="1.0" encoding="utf-8"?>
<Properties xmlns="http://schemas.openxmlformats.org/officeDocument/2006/custom-properties" xmlns:vt="http://schemas.openxmlformats.org/officeDocument/2006/docPropsVTypes"/>
</file>