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【乌蒙草原.桥见花江】 广西贵州联游双动5天  贵州乌蒙大草原|高山天池|醉美风车王国|兴义万峰林|马岭河大峡谷|泛舟万峰湖•吉隆堡|花江峡谷大桥|百色起义纪念馆|5A青秀山|《九歌久乐》实景苗家歌舞行程单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ZM-GLJQ20260508A3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赏高山草原•探花江大桥•游马岭峡谷•叹醉美峰林！
                <w:br/>
                ——升级1晚洲际旗下国际品牌+2晚皇冠大酒店或同级！
                <w:br/>
                火爆全网“世界第一高桥”【花江峡谷大桥】，因跨越被誉为“地球裂缝”花江大峡谷而得名；全长2890米，主桥跨径1420米，桥面到水面高度625米，主桥跨径居山区桥梁跨径世界第一、桥梁高度居世界第一，被称为“横竖”都是世界第一！
                <w:br/>
                开往黔桂的高铁！探秘大国工程•横竖都是世界第一！ 
                <w:br/>
                ◎中国最美峰林+世界第一大桥+中国最美峡谷瀑布+中国第五大淡水湖+西南最美草原！
                <w:br/>
                ★游览贵州的绝美秘境，西南最大草原牧场【乌蒙大草原】！
                <w:br/>
                ★游览《爸爸去哪儿5》火热拍摄地、中国最美五大峰林之一【兴义万峰林】！
                <w:br/>
                ★游览地球上最美的一道伤疤、中国最美的峡谷瀑布群【马岭河大峡谷】！
                <w:br/>
                ★游览云贵高原的明珠、中国五大淡水湖泊之一【兴义万峰湖】，领略西南山水画卷风光！
                <w:br/>
                ★独家安排欣赏实景苗家歌舞演出【九歌久乐】，以苗族、布依族风情为主的实景歌舞表演！
                <w:br/>
                ★探秘“世界第一高桥”【花江峡谷大桥】，因跨越被誉为“地球裂缝”的花江大峡谷而得名；全长2890米，主桥跨径1420米，桥面到水面高度625米，主桥跨径居山区桥梁跨径世界第一、桥梁高度居世界第一，被称为“横竖”都是世界第一！
                <w:br/>
                ★舌尖旅程：独家安排尊享苗族特色宴【兴义酸汤鱼宴】+【布依族农家宴】+【黔西南牛肉粉】！叹苗家歌舞表演！
                <w:br/>
                ★臻选美宿：黔西南四钻轻奢酒店+升级洲际旗下国际品牌酒店【晴隆中天智选假日或同级】，叹享高端度假风情体验！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广州南—南宁—百色
                <w:br/>
                广州火车南站乘动车前往南宁（动车二等座，车程时间约3.5小时），导游接团。后前往游览游览广西5A级风景区【青秀山风景区】（游览约90分钟，不含景区环保车5元/人/次，按游览安排现交导游），勘称南宁绿肺，南中国最美的国家公园。青秀山景区内山峦起伏，群峰叠翠，泉清石奇，素以山不高而秀，水不深而清著称。建有热带雨林大观、棕榈园、水月庵、龙象塔、泰国园、瑶池、天池等景点以及世界上最大的苏铁园、网红荫生园等等。后前往著名红色旅游城市--百色（车程约3小时），入住当地豪华酒店，叹享舒适之旅！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百色—兴义
                <w:br/>
                早餐后前往贵州黔西南布依族苗族自治州首府（车程约4小时，全程高速280公里），享誉“世界最大的城市公园”“中国金州”的兴义市，是国际山地旅游大会(IMTC)的永久会址与举办地！午餐享用【布依族农家宴】。后自费前往游览国家级风景名胜区、中国最美的五大峰林【万峰林风景区】（自费套票，游览时间约2小时），堪称中国锥状喀斯特博物馆，被称誉为“天下奇观”！万峰林包括东、西峰林，景观各异，总面积达2000余平方千米，是国内最大、最典型的喀斯特峰林。在360多年前，著名地理学家、旅行家徐霞客就曾到过万峰林，他还发出这样的赞叹：“天下山峰何其多，惟有此处峰成林”！后自费前往游览有“地球最美的伤疤”美誉的【马岭河大峡谷】（自费套票，游览时间约2小时，不含上落电梯费用非必须项目）。马岭河峡谷是喀斯特多层次地貌景观的集中表现，以地缝嶂谷、群瀑悬练、碳酸钙壁挂而著名。它的地貌结构与一般峡谷不同，实际上是一条地缝，有人说这是 “地球上最美丽的伤疤”。正是这举世罕见地缝，造就了马岭河峡谷景区雄、奇、险、峻的景观！峡谷风景区两岸峭崖对峙，谷深流急，银瀑飞泻；滩险急流处，水石相搏、惊涛拍岸、震耳欲聋。崖画、千泉、万洞两岸悬挂。从河床昂首两岸，在蓝天白云的映衬下，犹如天沟；从峡谷大桥俯视谷底，湍急的河流恰似地缝。景观最为奇特的钙化瀑布群，谷深、流急、瀑多、原始生态保护完整，岩画如此多娇，构成了“西南奇缝，天下奇观”。享用【酸汤鱼特色宴】（自费套票），欣赏实景苗家歌舞表演【九歌久乐】（欣赏约50分钟），是苗语“载歌载舞”的意思，这是一台以苗族、布依族风情为主的实景歌舞表演（遇天气和政府原因不能表演费用不退，敬请谅解）。后入住兴义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兴义—罗平—晴隆
                <w:br/>
                早餐后自费前往乘船游览著名风景区【万峰湖风景区】（自费套票，游览时间约90分钟），位于黔、滇、桂三省区结合部，是仅次于鄱阳湖、洞庭湖、太湖和洪泽湖的全国第五大淡水湖。万峰湖美景天成，山中有水，水中有山，烟波浩渺，丛峦叠嶂，鱼肥水美，是众多垂钓者的天堂，湖光山色美不胜收。享有“万峰之湖，西南之最，山水画卷”之美誉。后乘车前往贞丰云渡服务区（车程约2小时），打卡世界级大桥地标【花江峡谷大桥】（拍摄约90分钟，含服务区观全景大桥，如果参加大桥上项目均为自理预约），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入住洲际旗下品牌【晴隆中天智选假日酒店】， 酒店景致秀美，漫步酒店花园，徜徉于热闹的阿妹戚托小镇，叹享晴隆梦幻风情之夜！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晴隆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兴义—乌蒙—兴义
                <w:br/>
                早餐后乘车前往游览贵州最美旅游胜地“挂在天边的草原”【乌蒙大草原】（车程约2小时，深度游览约4小时）。乌蒙大草原是西南地区海拔最高，面积最大的高原草场之一，最高海拔为2857米。这里有一望无际的独特高原草场，有万亩高原矮杜鹃林，有充满神奇色彩美丽动人的高山湖泊，有民族文化浓郁的彝族风情，有世界罕见的自然奇观——佛光，并融雄、奇、险、峻、幽于一身的牛棚梁子大山、八担山等。后前往游览乌蒙天池、高山风车等景观。在乌蒙大草原立于山巅，看云涌苍崖，鹰翔蓝天，雾海漫漫，确有翻江倒海之壮阔，大江东去之豪迈。乌蒙大草原，还因其罕见的草原佛光蒙上了神秘的面纱。站在乌蒙草原的观佛台，当阳光、云雾与人体处在一条倾斜的直线上时，佛光出现。乌蒙草原上的草原佛光一年四季中有春、夏、秋三季会出现，因不同于世界其它地区，具有多观测点、观测时间较长、年出现次数多而闻名遐迩，这对于草原景观无疑是锦上添花，如此独特的草原佛光，引起了众多学者的关注，也使得中外游客慕名而来。后返回兴义，晚餐享用【黔西南牛肉粉】，入住兴义豪华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兴义/百色</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百色—南宁—广州南站
                <w:br/>
                早餐后返回中国优秀旅游城市——百色，前往参观全国重点红色教育基地，全国十大红色革命纪念馆之一【百色起义纪念馆】（游览约60分钟，如遇闭馆则不忘初心主题园），座落在风景秀丽的迎龙山公园内，形成馆园结合，园中有馆，馆寓于园，观中有游，寓教于乐的独具特色的体系。是一座标志性建筑，建筑面积5500多平方米，是全国爱国主义教育示范基地之一。后返回南宁，统一乘坐动车返回（（动车二等座，以当天车次为准），结束愉快的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兴义参考酒店：兴义皇冠酒店，如满房安排兴义金洲大酒店、兴义湖景酒店、兴义明镜大酒店、梦乐城酒店、凤凰施达酒店、洛克时光、地标大酒店或同级；百色参考酒店：福源大酒店、川渝汇森、鸿安国际酒店、雅斯特国际、维也纳国际或同级；晴隆/盘州参考酒店：晴隆中天智选假日酒店、丽思尔顿酒店或六盘水星俪岚酒店/盘州漫云华庭/兰泊酒店同级；如遇返程车次较早则第四晚兴义住变更为百色住，敬请谅解，特别备注】：在遇到政府征用或旺季房满的情况下，旅行社将不得不选用同等级但未在行程内列明的其他酒店时不另外通知，敬请谅解。
                <w:br/>
                3.【用餐】含2正4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【当地自费必消套票】：万峰林门票（含电瓶车）+万峰湖游船+ 马岭河大峡谷门票 +乌蒙大草原门票+ 特色酸汤鱼宴 +苗家歌舞表演 +车导服务费=498元/人（1.2-1.5中童360元/人，1.2以下小童240元/人）（报名参加此行程即表示认可本自费套餐，相关项目不用不退费，敬请注意）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1.在不减少景点的前提下，我社保留根据航班、车次、天气、节假日等具体情况变更行程顺序的权利。
                <w:br/>
                2.为保证行车过程中的安全，请全程配合系好安全带。
                <w:br/>
                3.贵阳返程交通建议时间：15:30以后高铁（烦请客人自行在高铁站等候进站，春节车票紧张，以实际出票为准！) 。
                <w:br/>
                4.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备注：本产品执行真正纯玩，违约最高赔付2000元/人，贵州省大部分景区、酒店、餐厅都有其商业服务配套，甚至还会有讲解员为游客推荐解说，这并非我社安排的购物店范畴，请根据自身所需谨慎选购，此类投诉恕我社无法受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2026-05-13T23:04:33+08:00</dcterms:created>
  <dcterms:modified xsi:type="dcterms:W3CDTF">2026-05-13T23:04:33+08:00</dcterms:modified>
</cp:coreProperties>
</file>

<file path=docProps/custom.xml><?xml version="1.0" encoding="utf-8"?>
<Properties xmlns="http://schemas.openxmlformats.org/officeDocument/2006/custom-properties" xmlns:vt="http://schemas.openxmlformats.org/officeDocument/2006/docPropsVTypes"/>
</file>